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399D" w14:textId="77777777" w:rsidR="00247B8B" w:rsidRDefault="00247B8B" w:rsidP="00247B8B">
      <w:pPr>
        <w:rPr>
          <w:rFonts w:ascii="Arial" w:hAnsi="Arial" w:cs="Arial"/>
          <w:sz w:val="22"/>
          <w:szCs w:val="22"/>
          <w:lang w:val="es-ES"/>
        </w:rPr>
      </w:pPr>
    </w:p>
    <w:p w14:paraId="11DF222A" w14:textId="77777777" w:rsidR="00247B8B" w:rsidRDefault="00247B8B" w:rsidP="00247B8B">
      <w:pPr>
        <w:rPr>
          <w:rFonts w:ascii="Arial" w:hAnsi="Arial" w:cs="Arial"/>
          <w:sz w:val="22"/>
          <w:szCs w:val="22"/>
          <w:lang w:val="es-ES"/>
        </w:rPr>
      </w:pPr>
    </w:p>
    <w:p w14:paraId="382E6ED7" w14:textId="77777777" w:rsidR="00247B8B" w:rsidRDefault="00247B8B" w:rsidP="00247B8B">
      <w:pPr>
        <w:rPr>
          <w:rFonts w:ascii="Arial" w:hAnsi="Arial" w:cs="Arial"/>
          <w:sz w:val="22"/>
          <w:szCs w:val="22"/>
          <w:lang w:val="es-ES"/>
        </w:rPr>
      </w:pPr>
    </w:p>
    <w:p w14:paraId="685EEFD1" w14:textId="77777777" w:rsidR="00247B8B" w:rsidRPr="00EA5896" w:rsidRDefault="00EA5896" w:rsidP="00EA5896">
      <w:pPr>
        <w:jc w:val="center"/>
        <w:rPr>
          <w:rFonts w:ascii="Arial" w:hAnsi="Arial" w:cs="Arial"/>
          <w:b/>
          <w:sz w:val="22"/>
          <w:szCs w:val="22"/>
          <w:lang w:val="es-ES"/>
        </w:rPr>
      </w:pPr>
      <w:r w:rsidRPr="00EA5896">
        <w:rPr>
          <w:rFonts w:ascii="Arial" w:hAnsi="Arial" w:cs="Arial"/>
          <w:b/>
          <w:sz w:val="22"/>
          <w:szCs w:val="22"/>
          <w:lang w:val="es-ES"/>
        </w:rPr>
        <w:t>Iniciativas Departamento de Adaptación al Cambio Climático</w:t>
      </w:r>
    </w:p>
    <w:p w14:paraId="1D230A3B" w14:textId="77777777" w:rsidR="00247B8B" w:rsidRDefault="00247B8B" w:rsidP="00247B8B">
      <w:pPr>
        <w:rPr>
          <w:rFonts w:ascii="Arial" w:hAnsi="Arial" w:cs="Arial"/>
          <w:sz w:val="22"/>
          <w:szCs w:val="22"/>
          <w:lang w:val="es-ES"/>
        </w:rPr>
      </w:pPr>
    </w:p>
    <w:p w14:paraId="644C4316" w14:textId="77777777" w:rsidR="00EA5896" w:rsidRDefault="00EA5896" w:rsidP="00EA5896">
      <w:pPr>
        <w:tabs>
          <w:tab w:val="left" w:pos="2880"/>
        </w:tabs>
        <w:rPr>
          <w:rFonts w:asciiTheme="majorHAnsi" w:hAnsiTheme="majorHAnsi"/>
          <w:lang w:val="es-DO"/>
        </w:rPr>
      </w:pPr>
    </w:p>
    <w:p w14:paraId="5CB69209" w14:textId="77777777" w:rsidR="00717F44" w:rsidRDefault="00EA5896" w:rsidP="00EA5896">
      <w:pPr>
        <w:tabs>
          <w:tab w:val="left" w:pos="2880"/>
        </w:tabs>
        <w:jc w:val="both"/>
        <w:rPr>
          <w:rFonts w:asciiTheme="majorHAnsi" w:hAnsiTheme="majorHAnsi"/>
          <w:lang w:val="es-DO"/>
        </w:rPr>
      </w:pPr>
      <w:r>
        <w:rPr>
          <w:rFonts w:asciiTheme="majorHAnsi" w:hAnsiTheme="majorHAnsi"/>
          <w:lang w:val="es-DO"/>
        </w:rPr>
        <w:t>El Departamento de Adaptación en el marco de sus funciones ha participado y desarrollado</w:t>
      </w:r>
      <w:r w:rsidR="00717F44">
        <w:rPr>
          <w:rFonts w:asciiTheme="majorHAnsi" w:hAnsiTheme="majorHAnsi"/>
          <w:lang w:val="es-DO"/>
        </w:rPr>
        <w:t xml:space="preserve"> </w:t>
      </w:r>
      <w:r>
        <w:rPr>
          <w:rFonts w:asciiTheme="majorHAnsi" w:hAnsiTheme="majorHAnsi"/>
          <w:lang w:val="es-DO"/>
        </w:rPr>
        <w:t xml:space="preserve"> iniciativas </w:t>
      </w:r>
      <w:r w:rsidR="00717F44">
        <w:rPr>
          <w:rFonts w:asciiTheme="majorHAnsi" w:hAnsiTheme="majorHAnsi"/>
          <w:lang w:val="es-DO"/>
        </w:rPr>
        <w:t xml:space="preserve"> para impulsar el </w:t>
      </w:r>
      <w:r>
        <w:rPr>
          <w:rFonts w:asciiTheme="majorHAnsi" w:hAnsiTheme="majorHAnsi"/>
          <w:lang w:val="es-DO"/>
        </w:rPr>
        <w:t xml:space="preserve"> aumento de la resiliencia, desarrollo de capacidades,  gestión de riegos, adaptación basa</w:t>
      </w:r>
      <w:r w:rsidR="00717F44">
        <w:rPr>
          <w:rFonts w:asciiTheme="majorHAnsi" w:hAnsiTheme="majorHAnsi"/>
          <w:lang w:val="es-DO"/>
        </w:rPr>
        <w:t>da en ecosistemas, entre otras, las cuales citamos a continuación:</w:t>
      </w:r>
    </w:p>
    <w:p w14:paraId="630D4473" w14:textId="77777777" w:rsidR="00717F44" w:rsidRDefault="00717F44" w:rsidP="00EA5896">
      <w:pPr>
        <w:tabs>
          <w:tab w:val="left" w:pos="2880"/>
        </w:tabs>
        <w:jc w:val="both"/>
        <w:rPr>
          <w:rFonts w:asciiTheme="majorHAnsi" w:hAnsiTheme="majorHAnsi"/>
          <w:lang w:val="es-DO"/>
        </w:rPr>
      </w:pPr>
    </w:p>
    <w:p w14:paraId="0F07E02C" w14:textId="77777777" w:rsidR="00717F44" w:rsidRDefault="00717F44" w:rsidP="00EA5896">
      <w:pPr>
        <w:tabs>
          <w:tab w:val="left" w:pos="2880"/>
        </w:tabs>
        <w:jc w:val="both"/>
        <w:rPr>
          <w:rFonts w:asciiTheme="majorHAnsi" w:hAnsiTheme="majorHAnsi"/>
          <w:lang w:val="es-DO"/>
        </w:rPr>
      </w:pPr>
    </w:p>
    <w:p w14:paraId="3C2FBD25" w14:textId="77777777" w:rsidR="00717F44" w:rsidRPr="00717F44" w:rsidRDefault="00717F44" w:rsidP="00717F44">
      <w:pPr>
        <w:tabs>
          <w:tab w:val="left" w:pos="2880"/>
        </w:tabs>
        <w:jc w:val="both"/>
        <w:rPr>
          <w:rFonts w:asciiTheme="majorHAnsi" w:hAnsiTheme="majorHAnsi"/>
          <w:b/>
          <w:lang w:val="es-DO"/>
        </w:rPr>
      </w:pPr>
      <w:r w:rsidRPr="00717F44">
        <w:rPr>
          <w:rFonts w:asciiTheme="majorHAnsi" w:hAnsiTheme="majorHAnsi"/>
          <w:b/>
          <w:lang w:val="es-DO"/>
        </w:rPr>
        <w:t>Desarrollando la Resiliencia en un Gradiente Montañoso-Costero a Través de la Adaptación Basada en Ecosistemas y Reducción del Riesgo de Desastres Basado en Ecosistemas para Aumentar la Adaptación.  “El Seibo Resiliente”.</w:t>
      </w:r>
    </w:p>
    <w:p w14:paraId="0E780105" w14:textId="77777777" w:rsidR="00717F44" w:rsidRDefault="00717F44" w:rsidP="00EA5896">
      <w:pPr>
        <w:tabs>
          <w:tab w:val="left" w:pos="2880"/>
        </w:tabs>
        <w:jc w:val="both"/>
        <w:rPr>
          <w:rFonts w:asciiTheme="majorHAnsi" w:hAnsiTheme="majorHAnsi"/>
          <w:lang w:val="es-DO"/>
        </w:rPr>
      </w:pPr>
    </w:p>
    <w:p w14:paraId="2CCBE8B8" w14:textId="77777777" w:rsidR="00717F44" w:rsidRDefault="00717F44" w:rsidP="00EA5896">
      <w:pPr>
        <w:tabs>
          <w:tab w:val="left" w:pos="2880"/>
        </w:tabs>
        <w:jc w:val="both"/>
        <w:rPr>
          <w:rFonts w:asciiTheme="majorHAnsi" w:hAnsiTheme="majorHAnsi"/>
          <w:lang w:val="es-DO"/>
        </w:rPr>
      </w:pPr>
      <w:r>
        <w:rPr>
          <w:rFonts w:asciiTheme="majorHAnsi" w:hAnsiTheme="majorHAnsi"/>
          <w:lang w:val="es-DO"/>
        </w:rPr>
        <w:t xml:space="preserve">Es un proyecto que nace de la Dirección de Cambio Climático (DCC), financiado por la Unión Europea y se encuentra iniciando la implementación a través de la GIZ.  Actualmente se está </w:t>
      </w:r>
      <w:r w:rsidR="00F2263B">
        <w:rPr>
          <w:rFonts w:asciiTheme="majorHAnsi" w:hAnsiTheme="majorHAnsi"/>
          <w:lang w:val="es-DO"/>
        </w:rPr>
        <w:t>preparando un taller virtual de planificación con los principales actores de El Seibo y el municipio de Miches, tentativamente se tiene previsto para el 13 de octubre, en ese sentido me gustaría ponerme de acuerdo contigo y la viceministra De Camps</w:t>
      </w:r>
      <w:r>
        <w:rPr>
          <w:rFonts w:asciiTheme="majorHAnsi" w:hAnsiTheme="majorHAnsi"/>
          <w:lang w:val="es-DO"/>
        </w:rPr>
        <w:t xml:space="preserve"> </w:t>
      </w:r>
      <w:r w:rsidR="00F2263B">
        <w:rPr>
          <w:rFonts w:asciiTheme="majorHAnsi" w:hAnsiTheme="majorHAnsi"/>
          <w:lang w:val="es-DO"/>
        </w:rPr>
        <w:t xml:space="preserve">para la fecha; en la reunión de seguimiento de ayer están solicitando que la presentación del proyecto la haga el Ministerio y que la carta de invitación también sea enviada a través de nosotros y quizás firmada tanto por GIZ como por nosotros. También debemos dar nuestro visto a la ficha técnica del proyecto la cual ya fue revisada por la DCC e incorporados los cambios solicitados, otros fueron justificados porque no podían cambiarse. Y también dar el visto bueno a los lineamientos de comunicación del proyecto  (ver ambos documentos anexos al correo). </w:t>
      </w:r>
    </w:p>
    <w:p w14:paraId="25ABB4C2" w14:textId="77777777" w:rsidR="00F2263B" w:rsidRDefault="00F2263B" w:rsidP="00EA5896">
      <w:pPr>
        <w:tabs>
          <w:tab w:val="left" w:pos="2880"/>
        </w:tabs>
        <w:jc w:val="both"/>
        <w:rPr>
          <w:rFonts w:asciiTheme="majorHAnsi" w:hAnsiTheme="majorHAnsi"/>
          <w:lang w:val="es-DO"/>
        </w:rPr>
      </w:pPr>
    </w:p>
    <w:p w14:paraId="47424F1E" w14:textId="77777777" w:rsidR="00F2263B" w:rsidRDefault="0033311D" w:rsidP="00EA5896">
      <w:pPr>
        <w:tabs>
          <w:tab w:val="left" w:pos="2880"/>
        </w:tabs>
        <w:jc w:val="both"/>
        <w:rPr>
          <w:rFonts w:asciiTheme="majorHAnsi" w:hAnsiTheme="majorHAnsi"/>
          <w:lang w:val="es-DO"/>
        </w:rPr>
      </w:pPr>
      <w:r>
        <w:rPr>
          <w:rFonts w:asciiTheme="majorHAnsi" w:hAnsiTheme="majorHAnsi"/>
          <w:lang w:val="es-DO"/>
        </w:rPr>
        <w:t xml:space="preserve">Se tiene pendiente conformar los comités directivo y técnico del proyecto se hizo una primera propuesta, hasta el momento yo estoy como  enlace y  participando de las reuniones de seguimiento. </w:t>
      </w:r>
      <w:r w:rsidR="00F2263B">
        <w:rPr>
          <w:rFonts w:asciiTheme="majorHAnsi" w:hAnsiTheme="majorHAnsi"/>
          <w:lang w:val="es-DO"/>
        </w:rPr>
        <w:t>La</w:t>
      </w:r>
      <w:r w:rsidR="007F6C68">
        <w:rPr>
          <w:rFonts w:asciiTheme="majorHAnsi" w:hAnsiTheme="majorHAnsi"/>
          <w:lang w:val="es-DO"/>
        </w:rPr>
        <w:t>s</w:t>
      </w:r>
      <w:r w:rsidR="00F2263B">
        <w:rPr>
          <w:rFonts w:asciiTheme="majorHAnsi" w:hAnsiTheme="majorHAnsi"/>
          <w:lang w:val="es-DO"/>
        </w:rPr>
        <w:t xml:space="preserve"> reuniones de seguimiento del proyecto se están dando cada 15 días, la próxima reunión es el 6 de octubre. </w:t>
      </w:r>
    </w:p>
    <w:p w14:paraId="55E2072A" w14:textId="77777777" w:rsidR="0033311D" w:rsidRDefault="0033311D" w:rsidP="00EA5896">
      <w:pPr>
        <w:tabs>
          <w:tab w:val="left" w:pos="2880"/>
        </w:tabs>
        <w:jc w:val="both"/>
        <w:rPr>
          <w:rFonts w:asciiTheme="majorHAnsi" w:hAnsiTheme="majorHAnsi"/>
          <w:lang w:val="es-DO"/>
        </w:rPr>
      </w:pPr>
    </w:p>
    <w:p w14:paraId="5B39CB38" w14:textId="77777777" w:rsidR="007F6C68" w:rsidRDefault="007F6C68" w:rsidP="00EA5896">
      <w:pPr>
        <w:tabs>
          <w:tab w:val="left" w:pos="2880"/>
        </w:tabs>
        <w:jc w:val="both"/>
        <w:rPr>
          <w:rFonts w:asciiTheme="majorHAnsi" w:hAnsiTheme="majorHAnsi"/>
          <w:lang w:val="es-DO"/>
        </w:rPr>
      </w:pPr>
    </w:p>
    <w:p w14:paraId="533611F0" w14:textId="77777777" w:rsidR="007F6C68" w:rsidRDefault="007F6C68" w:rsidP="00EA5896">
      <w:pPr>
        <w:tabs>
          <w:tab w:val="left" w:pos="2880"/>
        </w:tabs>
        <w:jc w:val="both"/>
        <w:rPr>
          <w:rFonts w:asciiTheme="majorHAnsi" w:hAnsiTheme="majorHAnsi"/>
          <w:lang w:val="es-DO"/>
        </w:rPr>
      </w:pPr>
      <w:r>
        <w:rPr>
          <w:rFonts w:asciiTheme="majorHAnsi" w:hAnsiTheme="majorHAnsi"/>
          <w:lang w:val="es-DO"/>
        </w:rPr>
        <w:t xml:space="preserve">Contactos: </w:t>
      </w:r>
    </w:p>
    <w:p w14:paraId="5C5B01EC" w14:textId="77777777" w:rsidR="007F6C68" w:rsidRDefault="007F6C68" w:rsidP="00EA5896">
      <w:pPr>
        <w:tabs>
          <w:tab w:val="left" w:pos="2880"/>
        </w:tabs>
        <w:jc w:val="both"/>
        <w:rPr>
          <w:rFonts w:asciiTheme="majorHAnsi" w:hAnsiTheme="majorHAnsi"/>
          <w:lang w:val="es-DO"/>
        </w:rPr>
      </w:pPr>
      <w:r>
        <w:rPr>
          <w:rFonts w:asciiTheme="majorHAnsi" w:hAnsiTheme="majorHAnsi"/>
          <w:lang w:val="es-DO"/>
        </w:rPr>
        <w:t xml:space="preserve">Svenja Paulino Rodriguez </w:t>
      </w:r>
    </w:p>
    <w:p w14:paraId="2A659D7E" w14:textId="77777777" w:rsidR="007F6C68" w:rsidRDefault="007F6C68" w:rsidP="00EA5896">
      <w:pPr>
        <w:tabs>
          <w:tab w:val="left" w:pos="2880"/>
        </w:tabs>
        <w:jc w:val="both"/>
        <w:rPr>
          <w:rFonts w:asciiTheme="majorHAnsi" w:hAnsiTheme="majorHAnsi"/>
          <w:lang w:val="es-DO"/>
        </w:rPr>
      </w:pPr>
      <w:r>
        <w:rPr>
          <w:rFonts w:asciiTheme="majorHAnsi" w:hAnsiTheme="majorHAnsi"/>
          <w:lang w:val="es-DO"/>
        </w:rPr>
        <w:t xml:space="preserve">Directora del Programa </w:t>
      </w:r>
    </w:p>
    <w:p w14:paraId="1757ADB0" w14:textId="77777777" w:rsidR="007F6C68" w:rsidRDefault="007F6C68" w:rsidP="00EA5896">
      <w:pPr>
        <w:tabs>
          <w:tab w:val="left" w:pos="2880"/>
        </w:tabs>
        <w:jc w:val="both"/>
        <w:rPr>
          <w:rFonts w:asciiTheme="majorHAnsi" w:hAnsiTheme="majorHAnsi"/>
          <w:lang w:val="es-DO"/>
        </w:rPr>
      </w:pPr>
      <w:r w:rsidRPr="007F6C68">
        <w:rPr>
          <w:rFonts w:asciiTheme="majorHAnsi" w:hAnsiTheme="majorHAnsi"/>
          <w:lang w:val="es-DO"/>
        </w:rPr>
        <w:t xml:space="preserve">GIZ CR </w:t>
      </w:r>
    </w:p>
    <w:p w14:paraId="19AEF449" w14:textId="77777777" w:rsidR="007F6C68" w:rsidRDefault="00F7243F" w:rsidP="00EA5896">
      <w:pPr>
        <w:tabs>
          <w:tab w:val="left" w:pos="2880"/>
        </w:tabs>
        <w:jc w:val="both"/>
        <w:rPr>
          <w:rFonts w:asciiTheme="majorHAnsi" w:hAnsiTheme="majorHAnsi"/>
          <w:lang w:val="es-DO"/>
        </w:rPr>
      </w:pPr>
      <w:hyperlink r:id="rId7" w:history="1">
        <w:r w:rsidR="007F6C68" w:rsidRPr="00905112">
          <w:rPr>
            <w:rStyle w:val="Hipervnculo"/>
            <w:rFonts w:asciiTheme="majorHAnsi" w:hAnsiTheme="majorHAnsi"/>
            <w:lang w:val="es-ES"/>
          </w:rPr>
          <w:t>svenja.paulino@giz.de</w:t>
        </w:r>
      </w:hyperlink>
    </w:p>
    <w:p w14:paraId="67DE4299" w14:textId="77777777" w:rsidR="007F6C68" w:rsidRDefault="007F6C68" w:rsidP="00EA5896">
      <w:pPr>
        <w:tabs>
          <w:tab w:val="left" w:pos="2880"/>
        </w:tabs>
        <w:jc w:val="both"/>
        <w:rPr>
          <w:rFonts w:asciiTheme="majorHAnsi" w:hAnsiTheme="majorHAnsi"/>
          <w:lang w:val="es-DO"/>
        </w:rPr>
      </w:pPr>
    </w:p>
    <w:p w14:paraId="54ADDC9E" w14:textId="77777777" w:rsidR="007F6C68" w:rsidRPr="00905112" w:rsidRDefault="007F6C68" w:rsidP="00EA5896">
      <w:pPr>
        <w:tabs>
          <w:tab w:val="left" w:pos="2880"/>
        </w:tabs>
        <w:jc w:val="both"/>
        <w:rPr>
          <w:rFonts w:asciiTheme="majorHAnsi" w:hAnsiTheme="majorHAnsi"/>
          <w:lang w:val="es-ES"/>
        </w:rPr>
      </w:pPr>
      <w:proofErr w:type="spellStart"/>
      <w:r w:rsidRPr="00905112">
        <w:rPr>
          <w:rFonts w:asciiTheme="majorHAnsi" w:hAnsiTheme="majorHAnsi"/>
          <w:lang w:val="es-ES"/>
        </w:rPr>
        <w:t>Friederike</w:t>
      </w:r>
      <w:proofErr w:type="spellEnd"/>
      <w:r w:rsidRPr="00905112">
        <w:rPr>
          <w:rFonts w:asciiTheme="majorHAnsi" w:hAnsiTheme="majorHAnsi"/>
          <w:lang w:val="es-ES"/>
        </w:rPr>
        <w:t xml:space="preserve"> Elisabeth </w:t>
      </w:r>
      <w:proofErr w:type="spellStart"/>
      <w:r w:rsidRPr="00905112">
        <w:rPr>
          <w:rFonts w:asciiTheme="majorHAnsi" w:hAnsiTheme="majorHAnsi"/>
          <w:lang w:val="es-ES"/>
        </w:rPr>
        <w:t>Eppen</w:t>
      </w:r>
      <w:proofErr w:type="spellEnd"/>
    </w:p>
    <w:p w14:paraId="2CF58EF6" w14:textId="77777777" w:rsidR="007F6C68" w:rsidRPr="007F6C68" w:rsidRDefault="007F6C68" w:rsidP="00EA5896">
      <w:pPr>
        <w:tabs>
          <w:tab w:val="left" w:pos="2880"/>
        </w:tabs>
        <w:jc w:val="both"/>
        <w:rPr>
          <w:rFonts w:asciiTheme="majorHAnsi" w:hAnsiTheme="majorHAnsi"/>
          <w:lang w:val="es-DO"/>
        </w:rPr>
      </w:pPr>
      <w:r w:rsidRPr="007F6C68">
        <w:rPr>
          <w:rFonts w:asciiTheme="majorHAnsi" w:hAnsiTheme="majorHAnsi"/>
          <w:lang w:val="es-DO"/>
        </w:rPr>
        <w:t xml:space="preserve">Coordinadora del proyecto </w:t>
      </w:r>
    </w:p>
    <w:p w14:paraId="637A4CFB" w14:textId="77777777" w:rsidR="007F6C68" w:rsidRPr="007F6C68" w:rsidRDefault="007F6C68" w:rsidP="00EA5896">
      <w:pPr>
        <w:tabs>
          <w:tab w:val="left" w:pos="2880"/>
        </w:tabs>
        <w:jc w:val="both"/>
        <w:rPr>
          <w:rFonts w:asciiTheme="majorHAnsi" w:hAnsiTheme="majorHAnsi"/>
          <w:lang w:val="es-DO"/>
        </w:rPr>
      </w:pPr>
      <w:r w:rsidRPr="007F6C68">
        <w:rPr>
          <w:rFonts w:asciiTheme="majorHAnsi" w:hAnsiTheme="majorHAnsi"/>
          <w:lang w:val="es-DO"/>
        </w:rPr>
        <w:t>GIZ DO</w:t>
      </w:r>
    </w:p>
    <w:p w14:paraId="65E81C50" w14:textId="77777777" w:rsidR="007F6C68" w:rsidRDefault="00F7243F" w:rsidP="00EA5896">
      <w:pPr>
        <w:tabs>
          <w:tab w:val="left" w:pos="2880"/>
        </w:tabs>
        <w:jc w:val="both"/>
        <w:rPr>
          <w:rFonts w:asciiTheme="majorHAnsi" w:hAnsiTheme="majorHAnsi"/>
          <w:lang w:val="es-DO"/>
        </w:rPr>
      </w:pPr>
      <w:r>
        <w:fldChar w:fldCharType="begin"/>
      </w:r>
      <w:r w:rsidRPr="00905112">
        <w:rPr>
          <w:lang w:val="es-ES"/>
        </w:rPr>
        <w:instrText xml:space="preserve"> HYPERLINK "mailto:friederike.eppen@giz.de" </w:instrText>
      </w:r>
      <w:r>
        <w:fldChar w:fldCharType="separate"/>
      </w:r>
      <w:r w:rsidR="007F6C68" w:rsidRPr="00247235">
        <w:rPr>
          <w:rStyle w:val="Hipervnculo"/>
          <w:rFonts w:asciiTheme="majorHAnsi" w:hAnsiTheme="majorHAnsi"/>
          <w:lang w:val="es-DO"/>
        </w:rPr>
        <w:t>friederike.eppen@giz.de</w:t>
      </w:r>
      <w:r>
        <w:rPr>
          <w:rStyle w:val="Hipervnculo"/>
          <w:rFonts w:asciiTheme="majorHAnsi" w:hAnsiTheme="majorHAnsi"/>
          <w:lang w:val="es-DO"/>
        </w:rPr>
        <w:fldChar w:fldCharType="end"/>
      </w:r>
    </w:p>
    <w:p w14:paraId="14930ED1" w14:textId="77777777" w:rsidR="007F6C68" w:rsidRDefault="007F6C68" w:rsidP="00EA5896">
      <w:pPr>
        <w:tabs>
          <w:tab w:val="left" w:pos="2880"/>
        </w:tabs>
        <w:jc w:val="both"/>
        <w:rPr>
          <w:rFonts w:asciiTheme="majorHAnsi" w:hAnsiTheme="majorHAnsi"/>
          <w:lang w:val="es-DO"/>
        </w:rPr>
      </w:pPr>
    </w:p>
    <w:p w14:paraId="68AC3506" w14:textId="77777777" w:rsidR="007F6C68" w:rsidRDefault="007F6C68" w:rsidP="00EA5896">
      <w:pPr>
        <w:tabs>
          <w:tab w:val="left" w:pos="2880"/>
        </w:tabs>
        <w:jc w:val="both"/>
        <w:rPr>
          <w:rFonts w:asciiTheme="majorHAnsi" w:hAnsiTheme="majorHAnsi"/>
          <w:lang w:val="es-DO"/>
        </w:rPr>
      </w:pPr>
      <w:r>
        <w:rPr>
          <w:rFonts w:asciiTheme="majorHAnsi" w:hAnsiTheme="majorHAnsi"/>
          <w:lang w:val="es-DO"/>
        </w:rPr>
        <w:t xml:space="preserve">Cyntia Ortiz </w:t>
      </w:r>
    </w:p>
    <w:p w14:paraId="317B23DD" w14:textId="77777777" w:rsidR="007F6C68" w:rsidRDefault="007F6C68" w:rsidP="00EA5896">
      <w:pPr>
        <w:tabs>
          <w:tab w:val="left" w:pos="2880"/>
        </w:tabs>
        <w:jc w:val="both"/>
        <w:rPr>
          <w:rFonts w:asciiTheme="majorHAnsi" w:hAnsiTheme="majorHAnsi"/>
          <w:lang w:val="es-DO"/>
        </w:rPr>
      </w:pPr>
      <w:r>
        <w:rPr>
          <w:rFonts w:asciiTheme="majorHAnsi" w:hAnsiTheme="majorHAnsi"/>
          <w:lang w:val="es-DO"/>
        </w:rPr>
        <w:lastRenderedPageBreak/>
        <w:t>Asesora técnica</w:t>
      </w:r>
    </w:p>
    <w:p w14:paraId="5C1B925A" w14:textId="77777777" w:rsidR="007F6C68" w:rsidRDefault="007F6C68" w:rsidP="00EA5896">
      <w:pPr>
        <w:tabs>
          <w:tab w:val="left" w:pos="2880"/>
        </w:tabs>
        <w:jc w:val="both"/>
        <w:rPr>
          <w:rFonts w:asciiTheme="majorHAnsi" w:hAnsiTheme="majorHAnsi"/>
          <w:lang w:val="es-DO"/>
        </w:rPr>
      </w:pPr>
      <w:r w:rsidRPr="007F6C68">
        <w:rPr>
          <w:rFonts w:asciiTheme="majorHAnsi" w:hAnsiTheme="majorHAnsi"/>
          <w:lang w:val="es-DO"/>
        </w:rPr>
        <w:t>GIZ DO</w:t>
      </w:r>
    </w:p>
    <w:p w14:paraId="28CA61F6" w14:textId="77777777" w:rsidR="007F6C68" w:rsidRDefault="00F7243F" w:rsidP="00EA5896">
      <w:pPr>
        <w:tabs>
          <w:tab w:val="left" w:pos="2880"/>
        </w:tabs>
        <w:jc w:val="both"/>
        <w:rPr>
          <w:rFonts w:asciiTheme="majorHAnsi" w:hAnsiTheme="majorHAnsi"/>
          <w:lang w:val="es-DO"/>
        </w:rPr>
      </w:pPr>
      <w:r>
        <w:fldChar w:fldCharType="begin"/>
      </w:r>
      <w:r w:rsidRPr="00905112">
        <w:rPr>
          <w:lang w:val="es-ES"/>
        </w:rPr>
        <w:instrText xml:space="preserve"> HYPERLINK "mailto:cyntia.ortiz@giz.de" </w:instrText>
      </w:r>
      <w:r>
        <w:fldChar w:fldCharType="separate"/>
      </w:r>
      <w:r w:rsidR="007F6C68" w:rsidRPr="00247235">
        <w:rPr>
          <w:rStyle w:val="Hipervnculo"/>
          <w:rFonts w:asciiTheme="majorHAnsi" w:hAnsiTheme="majorHAnsi"/>
          <w:lang w:val="es-DO"/>
        </w:rPr>
        <w:t>cyntia.ortiz@giz.de</w:t>
      </w:r>
      <w:r>
        <w:rPr>
          <w:rStyle w:val="Hipervnculo"/>
          <w:rFonts w:asciiTheme="majorHAnsi" w:hAnsiTheme="majorHAnsi"/>
          <w:lang w:val="es-DO"/>
        </w:rPr>
        <w:fldChar w:fldCharType="end"/>
      </w:r>
    </w:p>
    <w:p w14:paraId="771CD6FB" w14:textId="77777777" w:rsidR="007F6C68" w:rsidRPr="007F6C68" w:rsidRDefault="007F6C68" w:rsidP="00EA5896">
      <w:pPr>
        <w:tabs>
          <w:tab w:val="left" w:pos="2880"/>
        </w:tabs>
        <w:jc w:val="both"/>
        <w:rPr>
          <w:rFonts w:asciiTheme="majorHAnsi" w:hAnsiTheme="majorHAnsi"/>
          <w:b/>
          <w:lang w:val="es-DO"/>
        </w:rPr>
      </w:pPr>
    </w:p>
    <w:p w14:paraId="2870595D" w14:textId="77777777" w:rsidR="007F6C68" w:rsidRDefault="007F6C68" w:rsidP="00EA5896">
      <w:pPr>
        <w:tabs>
          <w:tab w:val="left" w:pos="2880"/>
        </w:tabs>
        <w:jc w:val="both"/>
        <w:rPr>
          <w:rFonts w:asciiTheme="majorHAnsi" w:hAnsiTheme="majorHAnsi"/>
          <w:b/>
          <w:lang w:val="es-DO"/>
        </w:rPr>
      </w:pPr>
      <w:r w:rsidRPr="007F6C68">
        <w:rPr>
          <w:rFonts w:asciiTheme="majorHAnsi" w:hAnsiTheme="majorHAnsi"/>
          <w:b/>
          <w:lang w:val="es-DO"/>
        </w:rPr>
        <w:t>Desarrollando Capacidades para Avanzar en el Proceso del Plan Nacional de Adaptación (NAP) en la República Dominicana</w:t>
      </w:r>
    </w:p>
    <w:p w14:paraId="79211A20" w14:textId="77777777" w:rsidR="007F6C68" w:rsidRDefault="007F6C68" w:rsidP="00EA5896">
      <w:pPr>
        <w:tabs>
          <w:tab w:val="left" w:pos="2880"/>
        </w:tabs>
        <w:jc w:val="both"/>
        <w:rPr>
          <w:rFonts w:asciiTheme="majorHAnsi" w:hAnsiTheme="majorHAnsi"/>
          <w:b/>
          <w:lang w:val="es-DO"/>
        </w:rPr>
      </w:pPr>
    </w:p>
    <w:p w14:paraId="05F4398F" w14:textId="7AA23B31" w:rsidR="007F6C68" w:rsidRDefault="007F6C68" w:rsidP="00EA5896">
      <w:pPr>
        <w:tabs>
          <w:tab w:val="left" w:pos="2880"/>
        </w:tabs>
        <w:jc w:val="both"/>
        <w:rPr>
          <w:rFonts w:asciiTheme="majorHAnsi" w:hAnsiTheme="majorHAnsi"/>
          <w:lang w:val="es-DO"/>
        </w:rPr>
      </w:pPr>
      <w:r w:rsidRPr="007F6C68">
        <w:rPr>
          <w:rFonts w:asciiTheme="majorHAnsi" w:hAnsiTheme="majorHAnsi"/>
          <w:lang w:val="es-DO"/>
        </w:rPr>
        <w:t xml:space="preserve">Es un </w:t>
      </w:r>
      <w:proofErr w:type="spellStart"/>
      <w:r>
        <w:rPr>
          <w:rFonts w:asciiTheme="majorHAnsi" w:hAnsiTheme="majorHAnsi"/>
          <w:lang w:val="es-DO"/>
        </w:rPr>
        <w:t>Readiness</w:t>
      </w:r>
      <w:proofErr w:type="spellEnd"/>
      <w:r>
        <w:rPr>
          <w:rFonts w:asciiTheme="majorHAnsi" w:hAnsiTheme="majorHAnsi"/>
          <w:lang w:val="es-DO"/>
        </w:rPr>
        <w:t xml:space="preserve"> a t</w:t>
      </w:r>
      <w:r w:rsidR="0033311D">
        <w:rPr>
          <w:rFonts w:asciiTheme="majorHAnsi" w:hAnsiTheme="majorHAnsi"/>
          <w:lang w:val="es-DO"/>
        </w:rPr>
        <w:t xml:space="preserve">ravés del Fondo Verde del Clima, está en ejecución, la Unidad de Manejo de Proyectos </w:t>
      </w:r>
      <w:r w:rsidR="000757CE">
        <w:rPr>
          <w:rFonts w:asciiTheme="majorHAnsi" w:hAnsiTheme="majorHAnsi"/>
          <w:lang w:val="es-DO"/>
        </w:rPr>
        <w:t xml:space="preserve">(UMP) </w:t>
      </w:r>
      <w:r w:rsidR="0033311D">
        <w:rPr>
          <w:rFonts w:asciiTheme="majorHAnsi" w:hAnsiTheme="majorHAnsi"/>
          <w:lang w:val="es-DO"/>
        </w:rPr>
        <w:t xml:space="preserve">funciona desde el CEDAF. Recientemente se hizo el informe de progreso para el FVC el cual hizo sus observaciones al mismo y se estaba en procesos de repuestas a esas observaciones. También se está en proceso de contratación de dos consultorías: </w:t>
      </w:r>
      <w:r w:rsidR="000757CE">
        <w:rPr>
          <w:rFonts w:asciiTheme="majorHAnsi" w:hAnsiTheme="majorHAnsi"/>
          <w:lang w:val="es-DO"/>
        </w:rPr>
        <w:t>“</w:t>
      </w:r>
      <w:r w:rsidR="0033311D" w:rsidRPr="0033311D">
        <w:rPr>
          <w:rFonts w:asciiTheme="majorHAnsi" w:hAnsiTheme="majorHAnsi"/>
          <w:lang w:val="es-DO"/>
        </w:rPr>
        <w:t>Desarrollo de Escenarios Socioeconómicos y Análisis de Vulnerabilidad y Riesgos Climáticos para la Identificación de Soluciones de Adaptación a Nivel Nacional, Sectorial y Subnacio</w:t>
      </w:r>
      <w:r w:rsidR="000757CE">
        <w:rPr>
          <w:rFonts w:asciiTheme="majorHAnsi" w:hAnsiTheme="majorHAnsi"/>
          <w:lang w:val="es-DO"/>
        </w:rPr>
        <w:t>nal en la República Dominicana"</w:t>
      </w:r>
      <w:r w:rsidR="0033311D">
        <w:rPr>
          <w:rFonts w:asciiTheme="majorHAnsi" w:hAnsiTheme="majorHAnsi"/>
          <w:lang w:val="es-DO"/>
        </w:rPr>
        <w:t xml:space="preserve"> </w:t>
      </w:r>
      <w:r w:rsidR="000757CE">
        <w:rPr>
          <w:rFonts w:asciiTheme="majorHAnsi" w:hAnsiTheme="majorHAnsi"/>
          <w:lang w:val="es-DO"/>
        </w:rPr>
        <w:t xml:space="preserve">y </w:t>
      </w:r>
      <w:r w:rsidR="000757CE" w:rsidRPr="000757CE">
        <w:rPr>
          <w:rFonts w:asciiTheme="majorHAnsi" w:hAnsiTheme="majorHAnsi"/>
          <w:lang w:val="es-DO"/>
        </w:rPr>
        <w:t xml:space="preserve">“Evaluación de la Vulnerabilidad &amp; </w:t>
      </w:r>
      <w:r w:rsidR="00905112" w:rsidRPr="000757CE">
        <w:rPr>
          <w:rFonts w:asciiTheme="majorHAnsi" w:hAnsiTheme="majorHAnsi"/>
          <w:lang w:val="es-DO"/>
        </w:rPr>
        <w:t>Adaptación</w:t>
      </w:r>
      <w:r w:rsidR="000757CE" w:rsidRPr="000757CE">
        <w:rPr>
          <w:rFonts w:asciiTheme="majorHAnsi" w:hAnsiTheme="majorHAnsi"/>
          <w:lang w:val="es-DO"/>
        </w:rPr>
        <w:t xml:space="preserve"> de la República Dominicana, con alcance Subnacional: Escenario de base al 2020 y es</w:t>
      </w:r>
      <w:r w:rsidR="000757CE">
        <w:rPr>
          <w:rFonts w:asciiTheme="majorHAnsi" w:hAnsiTheme="majorHAnsi"/>
          <w:lang w:val="es-DO"/>
        </w:rPr>
        <w:t>cenarios futuros al 2040 y 2080.</w:t>
      </w:r>
    </w:p>
    <w:p w14:paraId="0550E736" w14:textId="77777777" w:rsidR="000757CE" w:rsidRDefault="000757CE" w:rsidP="00EA5896">
      <w:pPr>
        <w:tabs>
          <w:tab w:val="left" w:pos="2880"/>
        </w:tabs>
        <w:jc w:val="both"/>
        <w:rPr>
          <w:rFonts w:asciiTheme="majorHAnsi" w:hAnsiTheme="majorHAnsi"/>
          <w:lang w:val="es-DO"/>
        </w:rPr>
      </w:pPr>
    </w:p>
    <w:p w14:paraId="0BC2C84E" w14:textId="77777777" w:rsidR="000757CE" w:rsidRDefault="000757CE" w:rsidP="00EA5896">
      <w:pPr>
        <w:tabs>
          <w:tab w:val="left" w:pos="2880"/>
        </w:tabs>
        <w:jc w:val="both"/>
        <w:rPr>
          <w:rFonts w:asciiTheme="majorHAnsi" w:hAnsiTheme="majorHAnsi"/>
          <w:lang w:val="es-DO"/>
        </w:rPr>
      </w:pPr>
      <w:r>
        <w:rPr>
          <w:rFonts w:asciiTheme="majorHAnsi" w:hAnsiTheme="majorHAnsi"/>
          <w:lang w:val="es-DO"/>
        </w:rPr>
        <w:t>Se tiene previsto darle visibilidad al proyecto a través de la página Web del Ministerio, se tiene previsto una reunión con la Dirección de Tecnología.</w:t>
      </w:r>
    </w:p>
    <w:p w14:paraId="4A8B08F7" w14:textId="77777777" w:rsidR="000757CE" w:rsidRDefault="000757CE" w:rsidP="00EA5896">
      <w:pPr>
        <w:tabs>
          <w:tab w:val="left" w:pos="2880"/>
        </w:tabs>
        <w:jc w:val="both"/>
        <w:rPr>
          <w:rFonts w:asciiTheme="majorHAnsi" w:hAnsiTheme="majorHAnsi"/>
          <w:lang w:val="es-DO"/>
        </w:rPr>
      </w:pPr>
    </w:p>
    <w:p w14:paraId="52E3C126" w14:textId="77777777" w:rsidR="000757CE" w:rsidRDefault="000757CE" w:rsidP="00EA5896">
      <w:pPr>
        <w:tabs>
          <w:tab w:val="left" w:pos="2880"/>
        </w:tabs>
        <w:jc w:val="both"/>
        <w:rPr>
          <w:rFonts w:asciiTheme="majorHAnsi" w:hAnsiTheme="majorHAnsi"/>
          <w:lang w:val="es-DO"/>
        </w:rPr>
      </w:pPr>
      <w:r>
        <w:rPr>
          <w:rFonts w:asciiTheme="majorHAnsi" w:hAnsiTheme="majorHAnsi"/>
          <w:lang w:val="es-DO"/>
        </w:rPr>
        <w:t xml:space="preserve">Se ha solicitado a la UMP incluirnos en las reuniones de seguimiento del proyecto que hacen periódicamente. </w:t>
      </w:r>
    </w:p>
    <w:p w14:paraId="0675AB58" w14:textId="77777777" w:rsidR="000757CE" w:rsidRDefault="000757CE" w:rsidP="00EA5896">
      <w:pPr>
        <w:tabs>
          <w:tab w:val="left" w:pos="2880"/>
        </w:tabs>
        <w:jc w:val="both"/>
        <w:rPr>
          <w:rFonts w:asciiTheme="majorHAnsi" w:hAnsiTheme="majorHAnsi"/>
          <w:lang w:val="es-DO"/>
        </w:rPr>
      </w:pPr>
    </w:p>
    <w:p w14:paraId="6B3B0EF5" w14:textId="77777777" w:rsidR="000757CE" w:rsidRDefault="00E94E53" w:rsidP="00EA5896">
      <w:pPr>
        <w:tabs>
          <w:tab w:val="left" w:pos="2880"/>
        </w:tabs>
        <w:jc w:val="both"/>
        <w:rPr>
          <w:rFonts w:asciiTheme="majorHAnsi" w:hAnsiTheme="majorHAnsi"/>
          <w:lang w:val="es-DO"/>
        </w:rPr>
      </w:pPr>
      <w:r>
        <w:rPr>
          <w:rFonts w:asciiTheme="majorHAnsi" w:hAnsiTheme="majorHAnsi"/>
          <w:lang w:val="es-DO"/>
        </w:rPr>
        <w:t>Contacto:</w:t>
      </w:r>
    </w:p>
    <w:p w14:paraId="53B9AB7D" w14:textId="77777777" w:rsidR="00E94E53" w:rsidRDefault="00E94E53" w:rsidP="00EA5896">
      <w:pPr>
        <w:tabs>
          <w:tab w:val="left" w:pos="2880"/>
        </w:tabs>
        <w:jc w:val="both"/>
        <w:rPr>
          <w:rFonts w:asciiTheme="majorHAnsi" w:hAnsiTheme="majorHAnsi"/>
          <w:lang w:val="es-DO"/>
        </w:rPr>
      </w:pPr>
      <w:r>
        <w:rPr>
          <w:rFonts w:asciiTheme="majorHAnsi" w:hAnsiTheme="majorHAnsi"/>
          <w:lang w:val="es-DO"/>
        </w:rPr>
        <w:t xml:space="preserve">José Miguel </w:t>
      </w:r>
      <w:proofErr w:type="spellStart"/>
      <w:r>
        <w:rPr>
          <w:rFonts w:asciiTheme="majorHAnsi" w:hAnsiTheme="majorHAnsi"/>
          <w:lang w:val="es-DO"/>
        </w:rPr>
        <w:t>Matinez</w:t>
      </w:r>
      <w:proofErr w:type="spellEnd"/>
      <w:r>
        <w:rPr>
          <w:rFonts w:asciiTheme="majorHAnsi" w:hAnsiTheme="majorHAnsi"/>
          <w:lang w:val="es-DO"/>
        </w:rPr>
        <w:t xml:space="preserve"> Guridi </w:t>
      </w:r>
    </w:p>
    <w:p w14:paraId="14F4B633" w14:textId="77777777" w:rsidR="00E94E53" w:rsidRDefault="00E94E53" w:rsidP="00EA5896">
      <w:pPr>
        <w:tabs>
          <w:tab w:val="left" w:pos="2880"/>
        </w:tabs>
        <w:jc w:val="both"/>
        <w:rPr>
          <w:rFonts w:asciiTheme="majorHAnsi" w:hAnsiTheme="majorHAnsi"/>
          <w:lang w:val="es-DO"/>
        </w:rPr>
      </w:pPr>
      <w:r>
        <w:rPr>
          <w:rFonts w:asciiTheme="majorHAnsi" w:hAnsiTheme="majorHAnsi"/>
          <w:lang w:val="es-DO"/>
        </w:rPr>
        <w:t>Coordinador del proyecto</w:t>
      </w:r>
    </w:p>
    <w:p w14:paraId="0AFE8990" w14:textId="77777777" w:rsidR="000757CE" w:rsidRDefault="00F7243F" w:rsidP="00EA5896">
      <w:pPr>
        <w:tabs>
          <w:tab w:val="left" w:pos="2880"/>
        </w:tabs>
        <w:jc w:val="both"/>
        <w:rPr>
          <w:rFonts w:asciiTheme="majorHAnsi" w:hAnsiTheme="majorHAnsi"/>
          <w:lang w:val="es-DO"/>
        </w:rPr>
      </w:pPr>
      <w:hyperlink r:id="rId8" w:history="1">
        <w:r w:rsidR="00E94E53" w:rsidRPr="00247235">
          <w:rPr>
            <w:rStyle w:val="Hipervnculo"/>
            <w:rFonts w:asciiTheme="majorHAnsi" w:hAnsiTheme="majorHAnsi"/>
            <w:lang w:val="es-DO"/>
          </w:rPr>
          <w:t>jose.martinezguridy@un.org</w:t>
        </w:r>
      </w:hyperlink>
    </w:p>
    <w:p w14:paraId="61F01448" w14:textId="77777777" w:rsidR="00E94E53" w:rsidRDefault="00E94E53" w:rsidP="00EA5896">
      <w:pPr>
        <w:tabs>
          <w:tab w:val="left" w:pos="2880"/>
        </w:tabs>
        <w:jc w:val="both"/>
        <w:rPr>
          <w:rFonts w:asciiTheme="majorHAnsi" w:hAnsiTheme="majorHAnsi"/>
          <w:lang w:val="es-DO"/>
        </w:rPr>
      </w:pPr>
    </w:p>
    <w:p w14:paraId="5246E61F" w14:textId="77777777" w:rsidR="00E94E53" w:rsidRDefault="00E94E53" w:rsidP="00EA5896">
      <w:pPr>
        <w:tabs>
          <w:tab w:val="left" w:pos="2880"/>
        </w:tabs>
        <w:jc w:val="both"/>
        <w:rPr>
          <w:rFonts w:asciiTheme="majorHAnsi" w:hAnsiTheme="majorHAnsi"/>
          <w:b/>
          <w:lang w:val="es-DO"/>
        </w:rPr>
      </w:pPr>
      <w:r w:rsidRPr="00E94E53">
        <w:rPr>
          <w:rFonts w:asciiTheme="majorHAnsi" w:hAnsiTheme="majorHAnsi"/>
          <w:b/>
          <w:lang w:val="es-DO"/>
        </w:rPr>
        <w:t>Aumento de la resiliencia climática en la Provincia de San Cristóbal, República Dominicana - Programa de Manejo Integrado de Recursos Hídricos y Desarrollo Rural.</w:t>
      </w:r>
    </w:p>
    <w:p w14:paraId="04F7168C" w14:textId="77777777" w:rsidR="00E94E53" w:rsidRDefault="00E94E53" w:rsidP="00EA5896">
      <w:pPr>
        <w:tabs>
          <w:tab w:val="left" w:pos="2880"/>
        </w:tabs>
        <w:jc w:val="both"/>
        <w:rPr>
          <w:rFonts w:asciiTheme="majorHAnsi" w:hAnsiTheme="majorHAnsi"/>
          <w:b/>
          <w:lang w:val="es-DO"/>
        </w:rPr>
      </w:pPr>
    </w:p>
    <w:p w14:paraId="16289FD3" w14:textId="77777777" w:rsidR="00E94E53" w:rsidRDefault="00E94E53" w:rsidP="00EA5896">
      <w:pPr>
        <w:tabs>
          <w:tab w:val="left" w:pos="2880"/>
        </w:tabs>
        <w:jc w:val="both"/>
        <w:rPr>
          <w:rFonts w:asciiTheme="majorHAnsi" w:hAnsiTheme="majorHAnsi"/>
          <w:lang w:val="es-DO"/>
        </w:rPr>
      </w:pPr>
      <w:r>
        <w:rPr>
          <w:rFonts w:asciiTheme="majorHAnsi" w:hAnsiTheme="majorHAnsi"/>
          <w:lang w:val="es-DO"/>
        </w:rPr>
        <w:t>Es una iniciativa del Instituto Dominicano de Desarrollo Integral (IDDI</w:t>
      </w:r>
      <w:r w:rsidR="005D06BA">
        <w:rPr>
          <w:rFonts w:asciiTheme="majorHAnsi" w:hAnsiTheme="majorHAnsi"/>
          <w:lang w:val="es-DO"/>
        </w:rPr>
        <w:t xml:space="preserve">), la propuesta fue desarrollada en conjunto con el Instituto Nacional de  Aguas Potables y Alcantarillado (INAPA) y Medio Ambiente, siendo </w:t>
      </w:r>
      <w:r w:rsidR="00BE6648">
        <w:rPr>
          <w:rFonts w:asciiTheme="majorHAnsi" w:hAnsiTheme="majorHAnsi"/>
          <w:lang w:val="es-DO"/>
        </w:rPr>
        <w:t xml:space="preserve">el Departamento de Adaptación </w:t>
      </w:r>
      <w:r w:rsidR="005D06BA">
        <w:rPr>
          <w:rFonts w:asciiTheme="majorHAnsi" w:hAnsiTheme="majorHAnsi"/>
          <w:lang w:val="es-DO"/>
        </w:rPr>
        <w:t xml:space="preserve">parte activa de la formulación del proyecto. El proyecto fue aprobado por el Fondo de Adaptación y está en ejecución. Por el Ministerio de </w:t>
      </w:r>
      <w:r w:rsidR="00BE6648">
        <w:rPr>
          <w:rFonts w:asciiTheme="majorHAnsi" w:hAnsiTheme="majorHAnsi"/>
          <w:lang w:val="es-DO"/>
        </w:rPr>
        <w:t xml:space="preserve">Medio Ambiente el Viceministerio de Recursos Forestales es el ejecutor debido al componente de reforestación teniendo como contacto a Teresa Disla. </w:t>
      </w:r>
    </w:p>
    <w:p w14:paraId="2F882683" w14:textId="77777777" w:rsidR="00BE6648" w:rsidRDefault="00BE6648" w:rsidP="00EA5896">
      <w:pPr>
        <w:tabs>
          <w:tab w:val="left" w:pos="2880"/>
        </w:tabs>
        <w:jc w:val="both"/>
        <w:rPr>
          <w:rFonts w:asciiTheme="majorHAnsi" w:hAnsiTheme="majorHAnsi"/>
          <w:lang w:val="es-DO"/>
        </w:rPr>
      </w:pPr>
    </w:p>
    <w:p w14:paraId="153A46A9" w14:textId="77777777" w:rsidR="00BE6648" w:rsidRDefault="00BE6648" w:rsidP="00EA5896">
      <w:pPr>
        <w:tabs>
          <w:tab w:val="left" w:pos="2880"/>
        </w:tabs>
        <w:jc w:val="both"/>
        <w:rPr>
          <w:rFonts w:asciiTheme="majorHAnsi" w:hAnsiTheme="majorHAnsi"/>
          <w:b/>
          <w:lang w:val="es-DO"/>
        </w:rPr>
      </w:pPr>
      <w:r w:rsidRPr="00BE6648">
        <w:rPr>
          <w:rFonts w:asciiTheme="majorHAnsi" w:hAnsiTheme="majorHAnsi"/>
          <w:b/>
          <w:lang w:val="es-DO"/>
        </w:rPr>
        <w:t>Fortalecimiento del Sistema de Alerta Temprana (SAT) en República Dominicana.</w:t>
      </w:r>
    </w:p>
    <w:p w14:paraId="77B5776A" w14:textId="77777777" w:rsidR="00BE6648" w:rsidRDefault="00BE6648" w:rsidP="00EA5896">
      <w:pPr>
        <w:tabs>
          <w:tab w:val="left" w:pos="2880"/>
        </w:tabs>
        <w:jc w:val="both"/>
        <w:rPr>
          <w:rFonts w:asciiTheme="majorHAnsi" w:hAnsiTheme="majorHAnsi"/>
          <w:b/>
          <w:lang w:val="es-DO"/>
        </w:rPr>
      </w:pPr>
    </w:p>
    <w:p w14:paraId="07B31C4A" w14:textId="77777777" w:rsidR="00BE6648" w:rsidRDefault="00BE6648" w:rsidP="00EA5896">
      <w:pPr>
        <w:tabs>
          <w:tab w:val="left" w:pos="2880"/>
        </w:tabs>
        <w:jc w:val="both"/>
        <w:rPr>
          <w:rFonts w:asciiTheme="majorHAnsi" w:hAnsiTheme="majorHAnsi"/>
          <w:lang w:val="es-DO"/>
        </w:rPr>
      </w:pPr>
      <w:r>
        <w:rPr>
          <w:rFonts w:asciiTheme="majorHAnsi" w:hAnsiTheme="majorHAnsi"/>
          <w:lang w:val="es-DO"/>
        </w:rPr>
        <w:t>Es una iniciativa del MEPyD</w:t>
      </w:r>
      <w:r w:rsidR="00BB05C1">
        <w:rPr>
          <w:rFonts w:asciiTheme="majorHAnsi" w:hAnsiTheme="majorHAnsi"/>
          <w:lang w:val="es-DO"/>
        </w:rPr>
        <w:t xml:space="preserve"> es una cooperación</w:t>
      </w:r>
      <w:r w:rsidR="00BB05C1" w:rsidRPr="00BB05C1">
        <w:rPr>
          <w:rFonts w:asciiTheme="majorHAnsi" w:hAnsiTheme="majorHAnsi"/>
          <w:lang w:val="es-DO"/>
        </w:rPr>
        <w:t xml:space="preserve"> </w:t>
      </w:r>
      <w:r w:rsidR="00F62B6B">
        <w:rPr>
          <w:rFonts w:asciiTheme="majorHAnsi" w:hAnsiTheme="majorHAnsi"/>
          <w:lang w:val="es-DO"/>
        </w:rPr>
        <w:t>triangular: AMEXCID, GIZ, MEPyD</w:t>
      </w:r>
      <w:r w:rsidR="00BB05C1">
        <w:rPr>
          <w:rFonts w:asciiTheme="majorHAnsi" w:hAnsiTheme="majorHAnsi"/>
          <w:lang w:val="es-DO"/>
        </w:rPr>
        <w:t>,</w:t>
      </w:r>
      <w:r>
        <w:rPr>
          <w:rFonts w:asciiTheme="majorHAnsi" w:hAnsiTheme="majorHAnsi"/>
          <w:lang w:val="es-DO"/>
        </w:rPr>
        <w:t xml:space="preserve"> está en ejecución, somos parte de las instituciones ejecutoras aunque el ejecutor principal es el COE. En febrero de este año 2020 se hizo la última reunión de presentación de avances del proyecto</w:t>
      </w:r>
      <w:r w:rsidR="00BB05C1">
        <w:rPr>
          <w:rFonts w:asciiTheme="majorHAnsi" w:hAnsiTheme="majorHAnsi"/>
          <w:lang w:val="es-DO"/>
        </w:rPr>
        <w:t>.</w:t>
      </w:r>
      <w:r>
        <w:rPr>
          <w:rFonts w:asciiTheme="majorHAnsi" w:hAnsiTheme="majorHAnsi"/>
          <w:lang w:val="es-DO"/>
        </w:rPr>
        <w:t xml:space="preserve">  </w:t>
      </w:r>
      <w:r w:rsidR="00BB05C1">
        <w:rPr>
          <w:rFonts w:asciiTheme="majorHAnsi" w:hAnsiTheme="majorHAnsi"/>
          <w:lang w:val="es-DO"/>
        </w:rPr>
        <w:t xml:space="preserve">Tiene previsto concluir este año con posibilidad de extensión que está siendo gestionada. </w:t>
      </w:r>
    </w:p>
    <w:p w14:paraId="7D51033E" w14:textId="77777777" w:rsidR="00BB05C1" w:rsidRDefault="00BB05C1" w:rsidP="00EA5896">
      <w:pPr>
        <w:tabs>
          <w:tab w:val="left" w:pos="2880"/>
        </w:tabs>
        <w:jc w:val="both"/>
        <w:rPr>
          <w:rFonts w:asciiTheme="majorHAnsi" w:hAnsiTheme="majorHAnsi"/>
          <w:lang w:val="es-DO"/>
        </w:rPr>
      </w:pPr>
    </w:p>
    <w:p w14:paraId="27F662DA" w14:textId="77777777" w:rsidR="00F62B6B" w:rsidRDefault="00F62B6B" w:rsidP="00EA5896">
      <w:pPr>
        <w:tabs>
          <w:tab w:val="left" w:pos="2880"/>
        </w:tabs>
        <w:jc w:val="both"/>
        <w:rPr>
          <w:rFonts w:asciiTheme="majorHAnsi" w:hAnsiTheme="majorHAnsi"/>
          <w:lang w:val="es-DO"/>
        </w:rPr>
      </w:pPr>
      <w:r>
        <w:rPr>
          <w:rFonts w:asciiTheme="majorHAnsi" w:hAnsiTheme="majorHAnsi"/>
          <w:lang w:val="es-DO"/>
        </w:rPr>
        <w:lastRenderedPageBreak/>
        <w:t>Contacto:</w:t>
      </w:r>
    </w:p>
    <w:p w14:paraId="323B0C74"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 xml:space="preserve">Betania Martinez de Caamaño  </w:t>
      </w:r>
    </w:p>
    <w:p w14:paraId="1E598E04"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 xml:space="preserve">Oficial de Cooperación Internacional  </w:t>
      </w:r>
    </w:p>
    <w:p w14:paraId="6CA9FB0E"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Dirección General de Cooperación Bilateral</w:t>
      </w:r>
    </w:p>
    <w:p w14:paraId="50112C7D" w14:textId="77777777" w:rsid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Viceministerio de Cooperación Internacional</w:t>
      </w:r>
    </w:p>
    <w:p w14:paraId="3DE4A089" w14:textId="77777777" w:rsidR="00F62B6B" w:rsidRPr="00905112" w:rsidRDefault="00F7243F" w:rsidP="00F62B6B">
      <w:pPr>
        <w:tabs>
          <w:tab w:val="left" w:pos="2880"/>
        </w:tabs>
        <w:jc w:val="both"/>
        <w:rPr>
          <w:rFonts w:asciiTheme="majorHAnsi" w:hAnsiTheme="majorHAnsi"/>
        </w:rPr>
      </w:pPr>
      <w:hyperlink r:id="rId9" w:history="1">
        <w:r w:rsidR="00F62B6B" w:rsidRPr="00905112">
          <w:rPr>
            <w:rStyle w:val="Hipervnculo"/>
            <w:rFonts w:asciiTheme="majorHAnsi" w:hAnsiTheme="majorHAnsi"/>
          </w:rPr>
          <w:t>betania.martinez@mepyd.gob.do</w:t>
        </w:r>
      </w:hyperlink>
    </w:p>
    <w:p w14:paraId="06EF7B8B" w14:textId="77777777" w:rsidR="00F62B6B" w:rsidRPr="00905112" w:rsidRDefault="00F62B6B" w:rsidP="00F62B6B">
      <w:pPr>
        <w:tabs>
          <w:tab w:val="left" w:pos="2880"/>
        </w:tabs>
        <w:jc w:val="both"/>
        <w:rPr>
          <w:rFonts w:asciiTheme="majorHAnsi" w:hAnsiTheme="majorHAnsi"/>
        </w:rPr>
      </w:pPr>
    </w:p>
    <w:p w14:paraId="2C6339D2" w14:textId="77777777" w:rsidR="00F62B6B" w:rsidRPr="00905112" w:rsidRDefault="00F62B6B" w:rsidP="00F62B6B">
      <w:pPr>
        <w:tabs>
          <w:tab w:val="left" w:pos="2880"/>
        </w:tabs>
        <w:jc w:val="both"/>
        <w:rPr>
          <w:rFonts w:asciiTheme="majorHAnsi" w:hAnsiTheme="majorHAnsi"/>
        </w:rPr>
      </w:pPr>
      <w:r w:rsidRPr="00905112">
        <w:rPr>
          <w:rFonts w:asciiTheme="majorHAnsi" w:hAnsiTheme="majorHAnsi"/>
        </w:rPr>
        <w:t>Silvia Pichardo</w:t>
      </w:r>
    </w:p>
    <w:p w14:paraId="75ADFB36"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 xml:space="preserve">Analista de Cooperación Internacional   </w:t>
      </w:r>
    </w:p>
    <w:p w14:paraId="2E8B4339"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Dirección General de Cooperación Bilateral</w:t>
      </w:r>
    </w:p>
    <w:p w14:paraId="2F9EBE3F"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 xml:space="preserve">Viceministerio de Cooperación Internacional </w:t>
      </w:r>
    </w:p>
    <w:p w14:paraId="77F536DF" w14:textId="77777777" w:rsidR="00F62B6B" w:rsidRDefault="00F7243F" w:rsidP="00F62B6B">
      <w:pPr>
        <w:tabs>
          <w:tab w:val="left" w:pos="2880"/>
        </w:tabs>
        <w:jc w:val="both"/>
        <w:rPr>
          <w:rFonts w:asciiTheme="majorHAnsi" w:hAnsiTheme="majorHAnsi"/>
          <w:lang w:val="es-DO"/>
        </w:rPr>
      </w:pPr>
      <w:hyperlink r:id="rId10" w:history="1">
        <w:r w:rsidR="00F62B6B" w:rsidRPr="00247235">
          <w:rPr>
            <w:rStyle w:val="Hipervnculo"/>
            <w:rFonts w:asciiTheme="majorHAnsi" w:hAnsiTheme="majorHAnsi"/>
            <w:lang w:val="es-DO"/>
          </w:rPr>
          <w:t>spichardo@economia.gob.do</w:t>
        </w:r>
      </w:hyperlink>
    </w:p>
    <w:p w14:paraId="15470DDD" w14:textId="77777777" w:rsidR="00F62B6B" w:rsidRPr="00F62B6B" w:rsidRDefault="00F62B6B" w:rsidP="00F62B6B">
      <w:pPr>
        <w:tabs>
          <w:tab w:val="left" w:pos="2880"/>
        </w:tabs>
        <w:jc w:val="both"/>
        <w:rPr>
          <w:rFonts w:asciiTheme="majorHAnsi" w:hAnsiTheme="majorHAnsi"/>
          <w:lang w:val="es-DO"/>
        </w:rPr>
      </w:pPr>
    </w:p>
    <w:p w14:paraId="61EB8CB5" w14:textId="77777777" w:rsidR="00BB05C1" w:rsidRDefault="00BB05C1" w:rsidP="00EA5896">
      <w:pPr>
        <w:tabs>
          <w:tab w:val="left" w:pos="2880"/>
        </w:tabs>
        <w:jc w:val="both"/>
        <w:rPr>
          <w:rFonts w:asciiTheme="majorHAnsi" w:hAnsiTheme="majorHAnsi"/>
          <w:lang w:val="es-DO"/>
        </w:rPr>
      </w:pPr>
    </w:p>
    <w:p w14:paraId="2481E927" w14:textId="77777777" w:rsidR="00BB05C1" w:rsidRDefault="00BB05C1" w:rsidP="00EA5896">
      <w:pPr>
        <w:tabs>
          <w:tab w:val="left" w:pos="2880"/>
        </w:tabs>
        <w:jc w:val="both"/>
        <w:rPr>
          <w:rFonts w:asciiTheme="majorHAnsi" w:hAnsiTheme="majorHAnsi"/>
          <w:b/>
          <w:lang w:val="es-DO"/>
        </w:rPr>
      </w:pPr>
      <w:r w:rsidRPr="00BB05C1">
        <w:rPr>
          <w:rFonts w:asciiTheme="majorHAnsi" w:hAnsiTheme="majorHAnsi"/>
          <w:b/>
          <w:lang w:val="es-DO"/>
        </w:rPr>
        <w:t>Regional: Gestión del agua y de los ecosistemas para aumentar la resistencia al cambio climático en el Corredor Seco Centroamericano y las Zonas Áridas de la República Dominicana</w:t>
      </w:r>
    </w:p>
    <w:p w14:paraId="26DA3823" w14:textId="77777777" w:rsidR="00BB05C1" w:rsidRDefault="00BB05C1" w:rsidP="00EA5896">
      <w:pPr>
        <w:tabs>
          <w:tab w:val="left" w:pos="2880"/>
        </w:tabs>
        <w:jc w:val="both"/>
        <w:rPr>
          <w:rFonts w:asciiTheme="majorHAnsi" w:hAnsiTheme="majorHAnsi"/>
          <w:b/>
          <w:lang w:val="es-DO"/>
        </w:rPr>
      </w:pPr>
    </w:p>
    <w:p w14:paraId="1CA86EAF" w14:textId="77777777" w:rsidR="00BB05C1" w:rsidRDefault="00BB05C1" w:rsidP="00EA5896">
      <w:pPr>
        <w:tabs>
          <w:tab w:val="left" w:pos="2880"/>
        </w:tabs>
        <w:jc w:val="both"/>
        <w:rPr>
          <w:rFonts w:asciiTheme="majorHAnsi" w:hAnsiTheme="majorHAnsi"/>
          <w:lang w:val="es-DO"/>
        </w:rPr>
      </w:pPr>
      <w:r w:rsidRPr="00BB05C1">
        <w:rPr>
          <w:rFonts w:asciiTheme="majorHAnsi" w:hAnsiTheme="majorHAnsi"/>
          <w:lang w:val="es-DO"/>
        </w:rPr>
        <w:t>Es un proyecto regional</w:t>
      </w:r>
      <w:r>
        <w:rPr>
          <w:rFonts w:asciiTheme="majorHAnsi" w:hAnsiTheme="majorHAnsi"/>
          <w:lang w:val="es-DO"/>
        </w:rPr>
        <w:t xml:space="preserve"> para el FVC, está en formulación tiene ya varios años en formulación, hemos participado en varias reuniones del proceso. Se realiza a través de CCAD y el SICA, Rosa Otero es la representante política por parte del Ministerio y la DCC la parte técnica. </w:t>
      </w:r>
    </w:p>
    <w:p w14:paraId="04AAEC7F" w14:textId="77777777" w:rsidR="00BB05C1" w:rsidRDefault="00BB05C1" w:rsidP="00EA5896">
      <w:pPr>
        <w:tabs>
          <w:tab w:val="left" w:pos="2880"/>
        </w:tabs>
        <w:jc w:val="both"/>
        <w:rPr>
          <w:rFonts w:asciiTheme="majorHAnsi" w:hAnsiTheme="majorHAnsi"/>
          <w:lang w:val="es-DO"/>
        </w:rPr>
      </w:pPr>
    </w:p>
    <w:p w14:paraId="2C3F6B1A" w14:textId="77777777" w:rsidR="00BB05C1" w:rsidRDefault="00BB05C1" w:rsidP="00EA5896">
      <w:pPr>
        <w:tabs>
          <w:tab w:val="left" w:pos="2880"/>
        </w:tabs>
        <w:jc w:val="both"/>
        <w:rPr>
          <w:rFonts w:asciiTheme="majorHAnsi" w:hAnsiTheme="majorHAnsi"/>
          <w:lang w:val="es-DO"/>
        </w:rPr>
      </w:pPr>
    </w:p>
    <w:p w14:paraId="17FC894F" w14:textId="77777777" w:rsidR="00BB05C1" w:rsidRDefault="00F62B6B" w:rsidP="00EA5896">
      <w:pPr>
        <w:tabs>
          <w:tab w:val="left" w:pos="2880"/>
        </w:tabs>
        <w:jc w:val="both"/>
        <w:rPr>
          <w:rFonts w:asciiTheme="majorHAnsi" w:hAnsiTheme="majorHAnsi"/>
          <w:b/>
          <w:bCs/>
          <w:lang w:val="es-DO"/>
        </w:rPr>
      </w:pPr>
      <w:r w:rsidRPr="00F62B6B">
        <w:rPr>
          <w:rFonts w:asciiTheme="majorHAnsi" w:hAnsiTheme="majorHAnsi"/>
          <w:b/>
          <w:bCs/>
          <w:lang w:val="es-DO"/>
        </w:rPr>
        <w:t>Regional: Proyecto de Conocimiento para el Desarrollo (PCD)</w:t>
      </w:r>
      <w:r w:rsidRPr="00F62B6B">
        <w:rPr>
          <w:rFonts w:asciiTheme="majorHAnsi" w:hAnsiTheme="majorHAnsi"/>
          <w:b/>
          <w:bCs/>
          <w:lang w:val="es-DO"/>
        </w:rPr>
        <w:br/>
        <w:t xml:space="preserve">Gestión de riesgos vinculados al cambio climático en el sector costero de América Latina y el Caribe.  </w:t>
      </w:r>
    </w:p>
    <w:p w14:paraId="4E2C4C67" w14:textId="77777777" w:rsidR="00F62B6B" w:rsidRDefault="00F62B6B" w:rsidP="00EA5896">
      <w:pPr>
        <w:tabs>
          <w:tab w:val="left" w:pos="2880"/>
        </w:tabs>
        <w:jc w:val="both"/>
        <w:rPr>
          <w:rFonts w:asciiTheme="majorHAnsi" w:hAnsiTheme="majorHAnsi"/>
          <w:lang w:val="es-DO"/>
        </w:rPr>
      </w:pPr>
    </w:p>
    <w:p w14:paraId="147BE7CF" w14:textId="77777777" w:rsidR="00F62B6B" w:rsidRDefault="00F62B6B" w:rsidP="00EA5896">
      <w:pPr>
        <w:tabs>
          <w:tab w:val="left" w:pos="2880"/>
        </w:tabs>
        <w:jc w:val="both"/>
        <w:rPr>
          <w:rFonts w:asciiTheme="majorHAnsi" w:hAnsiTheme="majorHAnsi"/>
          <w:lang w:val="es-DO"/>
        </w:rPr>
      </w:pPr>
      <w:r>
        <w:rPr>
          <w:rFonts w:asciiTheme="majorHAnsi" w:hAnsiTheme="majorHAnsi"/>
          <w:lang w:val="es-DO"/>
        </w:rPr>
        <w:t xml:space="preserve">Es una iniciativa regional de la Cooperación Española para los países de la </w:t>
      </w:r>
      <w:r w:rsidRPr="00F62B6B">
        <w:rPr>
          <w:rFonts w:asciiTheme="majorHAnsi" w:hAnsiTheme="majorHAnsi"/>
          <w:lang w:val="es-DO"/>
        </w:rPr>
        <w:t>Red Iberoamericana de Oficinas de Cambio Climático (RIOCC)</w:t>
      </w:r>
      <w:r>
        <w:rPr>
          <w:rFonts w:asciiTheme="majorHAnsi" w:hAnsiTheme="majorHAnsi"/>
          <w:lang w:val="es-DO"/>
        </w:rPr>
        <w:t xml:space="preserve">. Somos parte del comité directivo y el Viceministerio de  Recursos Costeros Marinos del comité técnico. Recientemente se hizo revisión de la ficha técnica del proyecto y enviada las observaciones.  Se está trabajando en la </w:t>
      </w:r>
      <w:r w:rsidRPr="00F62B6B">
        <w:rPr>
          <w:rFonts w:asciiTheme="majorHAnsi" w:hAnsiTheme="majorHAnsi"/>
          <w:lang w:val="es-DO"/>
        </w:rPr>
        <w:t xml:space="preserve"> nueva metodología de trabajo para desarrollar la Guía Metodológica adaptándola a las nuevas condicion</w:t>
      </w:r>
      <w:r w:rsidR="00CE1A1B">
        <w:rPr>
          <w:rFonts w:asciiTheme="majorHAnsi" w:hAnsiTheme="majorHAnsi"/>
          <w:lang w:val="es-DO"/>
        </w:rPr>
        <w:t>es propiciadas por el COVID-19.</w:t>
      </w:r>
    </w:p>
    <w:p w14:paraId="7078A240" w14:textId="77777777" w:rsidR="00F62B6B" w:rsidRDefault="00F62B6B" w:rsidP="00EA5896">
      <w:pPr>
        <w:tabs>
          <w:tab w:val="left" w:pos="2880"/>
        </w:tabs>
        <w:jc w:val="both"/>
        <w:rPr>
          <w:rFonts w:asciiTheme="majorHAnsi" w:hAnsiTheme="majorHAnsi"/>
          <w:lang w:val="es-DO"/>
        </w:rPr>
      </w:pPr>
    </w:p>
    <w:p w14:paraId="5EF557FA" w14:textId="77777777" w:rsidR="00F62B6B" w:rsidRDefault="00F62B6B" w:rsidP="00EA5896">
      <w:pPr>
        <w:tabs>
          <w:tab w:val="left" w:pos="2880"/>
        </w:tabs>
        <w:jc w:val="both"/>
        <w:rPr>
          <w:rFonts w:asciiTheme="majorHAnsi" w:hAnsiTheme="majorHAnsi"/>
          <w:lang w:val="es-DO"/>
        </w:rPr>
      </w:pPr>
      <w:r>
        <w:rPr>
          <w:rFonts w:asciiTheme="majorHAnsi" w:hAnsiTheme="majorHAnsi"/>
          <w:lang w:val="es-DO"/>
        </w:rPr>
        <w:t>Contacto:</w:t>
      </w:r>
    </w:p>
    <w:p w14:paraId="053CECDD"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Gabriela Reyes</w:t>
      </w:r>
    </w:p>
    <w:p w14:paraId="0D578200"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Área de Formación</w:t>
      </w:r>
    </w:p>
    <w:p w14:paraId="7122F7D0"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Grupo Pal, S.A.</w:t>
      </w:r>
    </w:p>
    <w:p w14:paraId="6589E125"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Centro de Formación de la Cooperación Española en La Antigua Guatemala</w:t>
      </w:r>
    </w:p>
    <w:p w14:paraId="758F2892" w14:textId="77777777" w:rsidR="00F62B6B" w:rsidRPr="00F62B6B" w:rsidRDefault="00F62B6B" w:rsidP="00F62B6B">
      <w:pPr>
        <w:tabs>
          <w:tab w:val="left" w:pos="2880"/>
        </w:tabs>
        <w:jc w:val="both"/>
        <w:rPr>
          <w:rFonts w:asciiTheme="majorHAnsi" w:hAnsiTheme="majorHAnsi"/>
          <w:lang w:val="es-DO"/>
        </w:rPr>
      </w:pPr>
      <w:r w:rsidRPr="00F62B6B">
        <w:rPr>
          <w:rFonts w:asciiTheme="majorHAnsi" w:hAnsiTheme="majorHAnsi"/>
          <w:lang w:val="es-DO"/>
        </w:rPr>
        <w:t>Agencia Española de Cooperación Internacional para el Desarrollo (AECID)</w:t>
      </w:r>
    </w:p>
    <w:p w14:paraId="10146AF8" w14:textId="77777777" w:rsidR="00F62B6B" w:rsidRPr="00905112" w:rsidRDefault="00F62B6B" w:rsidP="00F62B6B">
      <w:pPr>
        <w:tabs>
          <w:tab w:val="left" w:pos="2880"/>
        </w:tabs>
        <w:jc w:val="both"/>
        <w:rPr>
          <w:rFonts w:asciiTheme="majorHAnsi" w:hAnsiTheme="majorHAnsi"/>
        </w:rPr>
      </w:pPr>
      <w:r w:rsidRPr="00905112">
        <w:rPr>
          <w:rFonts w:asciiTheme="majorHAnsi" w:hAnsiTheme="majorHAnsi"/>
        </w:rPr>
        <w:t xml:space="preserve">T +502 7932-3838 </w:t>
      </w:r>
    </w:p>
    <w:p w14:paraId="7A585E5E" w14:textId="77777777" w:rsidR="00F62B6B" w:rsidRPr="00905112" w:rsidRDefault="00F62B6B" w:rsidP="00F62B6B">
      <w:pPr>
        <w:tabs>
          <w:tab w:val="left" w:pos="2880"/>
        </w:tabs>
        <w:jc w:val="both"/>
        <w:rPr>
          <w:rFonts w:asciiTheme="majorHAnsi" w:hAnsiTheme="majorHAnsi"/>
        </w:rPr>
      </w:pPr>
      <w:proofErr w:type="spellStart"/>
      <w:r w:rsidRPr="00905112">
        <w:rPr>
          <w:rFonts w:asciiTheme="majorHAnsi" w:hAnsiTheme="majorHAnsi"/>
        </w:rPr>
        <w:t>Móvil</w:t>
      </w:r>
      <w:proofErr w:type="spellEnd"/>
      <w:r w:rsidRPr="00905112">
        <w:rPr>
          <w:rFonts w:asciiTheme="majorHAnsi" w:hAnsiTheme="majorHAnsi"/>
        </w:rPr>
        <w:t xml:space="preserve"> +502 3719-7596 </w:t>
      </w:r>
    </w:p>
    <w:p w14:paraId="2B2937C8" w14:textId="77777777" w:rsidR="00F62B6B" w:rsidRPr="00CE1A1B" w:rsidRDefault="00F62B6B" w:rsidP="00F62B6B">
      <w:pPr>
        <w:tabs>
          <w:tab w:val="left" w:pos="2880"/>
        </w:tabs>
        <w:jc w:val="both"/>
        <w:rPr>
          <w:rFonts w:asciiTheme="majorHAnsi" w:hAnsiTheme="majorHAnsi"/>
        </w:rPr>
      </w:pPr>
      <w:r w:rsidRPr="00CE1A1B">
        <w:rPr>
          <w:rFonts w:asciiTheme="majorHAnsi" w:hAnsiTheme="majorHAnsi"/>
        </w:rPr>
        <w:t xml:space="preserve">Skype: </w:t>
      </w:r>
      <w:proofErr w:type="spellStart"/>
      <w:proofErr w:type="gramStart"/>
      <w:r w:rsidRPr="00CE1A1B">
        <w:rPr>
          <w:rFonts w:asciiTheme="majorHAnsi" w:hAnsiTheme="majorHAnsi"/>
        </w:rPr>
        <w:t>ana.gabriela</w:t>
      </w:r>
      <w:proofErr w:type="gramEnd"/>
      <w:r w:rsidRPr="00CE1A1B">
        <w:rPr>
          <w:rFonts w:asciiTheme="majorHAnsi" w:hAnsiTheme="majorHAnsi"/>
        </w:rPr>
        <w:t>.reyes.reyes</w:t>
      </w:r>
      <w:proofErr w:type="spellEnd"/>
    </w:p>
    <w:p w14:paraId="674DC267" w14:textId="77777777" w:rsidR="00F62B6B" w:rsidRPr="00905112" w:rsidRDefault="00F7243F" w:rsidP="00F62B6B">
      <w:pPr>
        <w:tabs>
          <w:tab w:val="left" w:pos="2880"/>
        </w:tabs>
        <w:jc w:val="both"/>
        <w:rPr>
          <w:rFonts w:asciiTheme="majorHAnsi" w:hAnsiTheme="majorHAnsi"/>
          <w:lang w:val="es-ES"/>
        </w:rPr>
      </w:pPr>
      <w:hyperlink r:id="rId11" w:history="1">
        <w:r w:rsidR="00CE1A1B" w:rsidRPr="00905112">
          <w:rPr>
            <w:rStyle w:val="Hipervnculo"/>
            <w:rFonts w:asciiTheme="majorHAnsi" w:hAnsiTheme="majorHAnsi"/>
            <w:lang w:val="es-ES"/>
          </w:rPr>
          <w:t>formgestion2.antigua@aecid.es</w:t>
        </w:r>
      </w:hyperlink>
    </w:p>
    <w:p w14:paraId="2D27E5F3" w14:textId="77777777" w:rsidR="00CE1A1B" w:rsidRPr="00905112" w:rsidRDefault="00CE1A1B" w:rsidP="00F62B6B">
      <w:pPr>
        <w:tabs>
          <w:tab w:val="left" w:pos="2880"/>
        </w:tabs>
        <w:jc w:val="both"/>
        <w:rPr>
          <w:rFonts w:asciiTheme="majorHAnsi" w:hAnsiTheme="majorHAnsi"/>
          <w:lang w:val="es-ES"/>
        </w:rPr>
      </w:pPr>
    </w:p>
    <w:p w14:paraId="6EAD70C5" w14:textId="77777777" w:rsidR="00CE1A1B" w:rsidRPr="00905112" w:rsidRDefault="00CE1A1B" w:rsidP="00F62B6B">
      <w:pPr>
        <w:tabs>
          <w:tab w:val="left" w:pos="2880"/>
        </w:tabs>
        <w:jc w:val="both"/>
        <w:rPr>
          <w:rFonts w:asciiTheme="majorHAnsi" w:hAnsiTheme="majorHAnsi"/>
          <w:lang w:val="es-ES"/>
        </w:rPr>
      </w:pPr>
    </w:p>
    <w:p w14:paraId="0ECC1913" w14:textId="77777777" w:rsidR="00CE1A1B" w:rsidRPr="00905112" w:rsidRDefault="00CE1A1B" w:rsidP="00F62B6B">
      <w:pPr>
        <w:tabs>
          <w:tab w:val="left" w:pos="2880"/>
        </w:tabs>
        <w:jc w:val="both"/>
        <w:rPr>
          <w:rFonts w:asciiTheme="majorHAnsi" w:hAnsiTheme="majorHAnsi"/>
          <w:lang w:val="es-ES"/>
        </w:rPr>
      </w:pPr>
    </w:p>
    <w:p w14:paraId="46EAA9C5" w14:textId="77777777" w:rsidR="00CE1A1B" w:rsidRPr="00905112" w:rsidRDefault="00CE1A1B" w:rsidP="00F62B6B">
      <w:pPr>
        <w:tabs>
          <w:tab w:val="left" w:pos="2880"/>
        </w:tabs>
        <w:jc w:val="both"/>
        <w:rPr>
          <w:rFonts w:asciiTheme="majorHAnsi" w:hAnsiTheme="majorHAnsi"/>
          <w:lang w:val="es-ES"/>
        </w:rPr>
      </w:pPr>
    </w:p>
    <w:p w14:paraId="337FC96D" w14:textId="77777777" w:rsidR="00CE1A1B" w:rsidRPr="00905112" w:rsidRDefault="00CE1A1B" w:rsidP="00F62B6B">
      <w:pPr>
        <w:tabs>
          <w:tab w:val="left" w:pos="2880"/>
        </w:tabs>
        <w:jc w:val="both"/>
        <w:rPr>
          <w:rFonts w:asciiTheme="majorHAnsi" w:hAnsiTheme="majorHAnsi"/>
          <w:lang w:val="es-ES"/>
        </w:rPr>
      </w:pPr>
    </w:p>
    <w:p w14:paraId="485F32CA" w14:textId="77777777" w:rsidR="00CE1A1B" w:rsidRDefault="00CE1A1B" w:rsidP="00F62B6B">
      <w:pPr>
        <w:tabs>
          <w:tab w:val="left" w:pos="2880"/>
        </w:tabs>
        <w:jc w:val="both"/>
        <w:rPr>
          <w:rFonts w:asciiTheme="majorHAnsi" w:hAnsiTheme="majorHAnsi"/>
          <w:b/>
          <w:bCs/>
          <w:lang w:val="es-DO"/>
        </w:rPr>
      </w:pPr>
      <w:r w:rsidRPr="00CE1A1B">
        <w:rPr>
          <w:rFonts w:asciiTheme="majorHAnsi" w:hAnsiTheme="majorHAnsi"/>
          <w:b/>
          <w:bCs/>
          <w:lang w:val="es-DO"/>
        </w:rPr>
        <w:t>Regional /Prenota de concepto: Mejorar la capacidad de adaptación de las comunidades isleñas en Costa Rica y República Dominicana a través de estrategias de adaptación basadas en ecosistemas.</w:t>
      </w:r>
    </w:p>
    <w:p w14:paraId="072C4135" w14:textId="77777777" w:rsidR="00CE1A1B" w:rsidRDefault="00CE1A1B" w:rsidP="00F62B6B">
      <w:pPr>
        <w:tabs>
          <w:tab w:val="left" w:pos="2880"/>
        </w:tabs>
        <w:jc w:val="both"/>
        <w:rPr>
          <w:rFonts w:asciiTheme="majorHAnsi" w:hAnsiTheme="majorHAnsi"/>
          <w:b/>
          <w:bCs/>
          <w:lang w:val="es-DO"/>
        </w:rPr>
      </w:pPr>
    </w:p>
    <w:p w14:paraId="47CE4F37" w14:textId="77777777" w:rsidR="00CE1A1B" w:rsidRDefault="00CE1A1B" w:rsidP="00F62B6B">
      <w:pPr>
        <w:tabs>
          <w:tab w:val="left" w:pos="2880"/>
        </w:tabs>
        <w:jc w:val="both"/>
        <w:rPr>
          <w:rFonts w:asciiTheme="majorHAnsi" w:hAnsiTheme="majorHAnsi"/>
          <w:bCs/>
          <w:lang w:val="es-DO"/>
        </w:rPr>
      </w:pPr>
      <w:r w:rsidRPr="00CE1A1B">
        <w:rPr>
          <w:rFonts w:asciiTheme="majorHAnsi" w:hAnsiTheme="majorHAnsi"/>
          <w:bCs/>
          <w:lang w:val="es-DO"/>
        </w:rPr>
        <w:t xml:space="preserve">Este </w:t>
      </w:r>
      <w:r>
        <w:rPr>
          <w:rFonts w:asciiTheme="majorHAnsi" w:hAnsiTheme="majorHAnsi"/>
          <w:bCs/>
          <w:lang w:val="es-DO"/>
        </w:rPr>
        <w:t>proyecto es una iniciativa de la Dirección de Biodiversidad conjuntamente con la DCC, ambas direcciones somos punto focal, por parte de la DCC el Departamento de Adaptación. Se desarrolla con el apoyo del Banco de Desarrollo de América Latina (CAF).  Se presentó al Fondo de Adaptación la prenota de concepto, el FA hizo comentarios al mismo y fueron respondidos, estamos a la espera de respuesta.</w:t>
      </w:r>
    </w:p>
    <w:p w14:paraId="50C1DD53" w14:textId="77777777" w:rsidR="00CE1A1B" w:rsidRDefault="00CE1A1B" w:rsidP="00F62B6B">
      <w:pPr>
        <w:tabs>
          <w:tab w:val="left" w:pos="2880"/>
        </w:tabs>
        <w:jc w:val="both"/>
        <w:rPr>
          <w:rFonts w:asciiTheme="majorHAnsi" w:hAnsiTheme="majorHAnsi"/>
          <w:bCs/>
          <w:lang w:val="es-DO"/>
        </w:rPr>
      </w:pPr>
    </w:p>
    <w:p w14:paraId="3854AC05" w14:textId="77777777" w:rsidR="00CE1A1B" w:rsidRDefault="00CE1A1B" w:rsidP="00F62B6B">
      <w:pPr>
        <w:tabs>
          <w:tab w:val="left" w:pos="2880"/>
        </w:tabs>
        <w:jc w:val="both"/>
        <w:rPr>
          <w:rFonts w:asciiTheme="majorHAnsi" w:hAnsiTheme="majorHAnsi"/>
          <w:bCs/>
          <w:lang w:val="es-DO"/>
        </w:rPr>
      </w:pPr>
      <w:r>
        <w:rPr>
          <w:rFonts w:asciiTheme="majorHAnsi" w:hAnsiTheme="majorHAnsi"/>
          <w:bCs/>
          <w:lang w:val="es-DO"/>
        </w:rPr>
        <w:t>Contacto:</w:t>
      </w:r>
    </w:p>
    <w:p w14:paraId="235800C1" w14:textId="77777777" w:rsidR="00CE1A1B" w:rsidRPr="00CE1A1B" w:rsidRDefault="00CE1A1B" w:rsidP="00CE1A1B">
      <w:pPr>
        <w:tabs>
          <w:tab w:val="left" w:pos="2880"/>
        </w:tabs>
        <w:jc w:val="both"/>
        <w:rPr>
          <w:rFonts w:asciiTheme="majorHAnsi" w:hAnsiTheme="majorHAnsi"/>
          <w:bCs/>
          <w:lang w:val="es-DO"/>
        </w:rPr>
      </w:pPr>
      <w:r w:rsidRPr="00CE1A1B">
        <w:rPr>
          <w:rFonts w:asciiTheme="majorHAnsi" w:hAnsiTheme="majorHAnsi"/>
          <w:bCs/>
          <w:lang w:val="es-DO"/>
        </w:rPr>
        <w:t>C</w:t>
      </w:r>
      <w:r>
        <w:rPr>
          <w:rFonts w:asciiTheme="majorHAnsi" w:hAnsiTheme="majorHAnsi"/>
          <w:bCs/>
          <w:lang w:val="es-DO"/>
        </w:rPr>
        <w:t xml:space="preserve">arolina Cortes </w:t>
      </w:r>
    </w:p>
    <w:p w14:paraId="0221A3CA" w14:textId="77777777" w:rsidR="00CE1A1B" w:rsidRPr="00CE1A1B" w:rsidRDefault="00CE1A1B" w:rsidP="00CE1A1B">
      <w:pPr>
        <w:tabs>
          <w:tab w:val="left" w:pos="2880"/>
        </w:tabs>
        <w:jc w:val="both"/>
        <w:rPr>
          <w:rFonts w:asciiTheme="majorHAnsi" w:hAnsiTheme="majorHAnsi"/>
          <w:bCs/>
          <w:lang w:val="es-DO"/>
        </w:rPr>
      </w:pPr>
      <w:r w:rsidRPr="00CE1A1B">
        <w:rPr>
          <w:rFonts w:asciiTheme="majorHAnsi" w:hAnsiTheme="majorHAnsi"/>
          <w:bCs/>
          <w:lang w:val="es-DO"/>
        </w:rPr>
        <w:t xml:space="preserve">Ejecutiva PPAL | Dirección de Sostenibilidad, </w:t>
      </w:r>
      <w:proofErr w:type="spellStart"/>
      <w:r w:rsidRPr="00CE1A1B">
        <w:rPr>
          <w:rFonts w:asciiTheme="majorHAnsi" w:hAnsiTheme="majorHAnsi"/>
          <w:bCs/>
          <w:lang w:val="es-DO"/>
        </w:rPr>
        <w:t>Inclusion</w:t>
      </w:r>
      <w:proofErr w:type="spellEnd"/>
      <w:r w:rsidRPr="00CE1A1B">
        <w:rPr>
          <w:rFonts w:asciiTheme="majorHAnsi" w:hAnsiTheme="majorHAnsi"/>
          <w:bCs/>
          <w:lang w:val="es-DO"/>
        </w:rPr>
        <w:t xml:space="preserve"> y Cambio Climático</w:t>
      </w:r>
    </w:p>
    <w:p w14:paraId="5F952E49" w14:textId="77777777" w:rsidR="00CE1A1B" w:rsidRPr="00CE1A1B" w:rsidRDefault="00CE1A1B" w:rsidP="00CE1A1B">
      <w:pPr>
        <w:tabs>
          <w:tab w:val="left" w:pos="2880"/>
        </w:tabs>
        <w:jc w:val="both"/>
        <w:rPr>
          <w:rFonts w:asciiTheme="majorHAnsi" w:hAnsiTheme="majorHAnsi"/>
          <w:bCs/>
          <w:lang w:val="es-DO"/>
        </w:rPr>
      </w:pPr>
      <w:r w:rsidRPr="00CE1A1B">
        <w:rPr>
          <w:rFonts w:asciiTheme="majorHAnsi" w:hAnsiTheme="majorHAnsi"/>
          <w:bCs/>
          <w:lang w:val="es-DO"/>
        </w:rPr>
        <w:t>Vicepresidencia Desarrollo Sostenible</w:t>
      </w:r>
    </w:p>
    <w:p w14:paraId="791D7F4F" w14:textId="77777777" w:rsidR="00CE1A1B" w:rsidRDefault="00CE1A1B" w:rsidP="00CE1A1B">
      <w:pPr>
        <w:tabs>
          <w:tab w:val="left" w:pos="2880"/>
        </w:tabs>
        <w:jc w:val="both"/>
        <w:rPr>
          <w:rFonts w:asciiTheme="majorHAnsi" w:hAnsiTheme="majorHAnsi"/>
          <w:bCs/>
          <w:lang w:val="es-DO"/>
        </w:rPr>
      </w:pPr>
      <w:r w:rsidRPr="00CE1A1B">
        <w:rPr>
          <w:rFonts w:asciiTheme="majorHAnsi" w:hAnsiTheme="majorHAnsi"/>
          <w:bCs/>
          <w:lang w:val="es-DO"/>
        </w:rPr>
        <w:t xml:space="preserve">Tel. +593 (2) 398-8411  </w:t>
      </w:r>
    </w:p>
    <w:p w14:paraId="7BA9F3E7" w14:textId="77777777" w:rsidR="00CE1A1B" w:rsidRDefault="00F7243F" w:rsidP="00CE1A1B">
      <w:pPr>
        <w:tabs>
          <w:tab w:val="left" w:pos="2880"/>
        </w:tabs>
        <w:jc w:val="both"/>
        <w:rPr>
          <w:rFonts w:asciiTheme="majorHAnsi" w:hAnsiTheme="majorHAnsi"/>
          <w:lang w:val="es-DO"/>
        </w:rPr>
      </w:pPr>
      <w:hyperlink r:id="rId12" w:history="1">
        <w:r w:rsidR="00CE1A1B" w:rsidRPr="00247235">
          <w:rPr>
            <w:rStyle w:val="Hipervnculo"/>
            <w:rFonts w:asciiTheme="majorHAnsi" w:hAnsiTheme="majorHAnsi"/>
            <w:lang w:val="es-DO"/>
          </w:rPr>
          <w:t>mctorres@caf.com</w:t>
        </w:r>
      </w:hyperlink>
    </w:p>
    <w:p w14:paraId="41FEEF03" w14:textId="77777777" w:rsidR="00CE1A1B" w:rsidRDefault="00CE1A1B" w:rsidP="00CE1A1B">
      <w:pPr>
        <w:tabs>
          <w:tab w:val="left" w:pos="2880"/>
        </w:tabs>
        <w:jc w:val="both"/>
        <w:rPr>
          <w:rFonts w:asciiTheme="majorHAnsi" w:hAnsiTheme="majorHAnsi"/>
          <w:lang w:val="es-DO"/>
        </w:rPr>
      </w:pPr>
    </w:p>
    <w:p w14:paraId="6C2416EF" w14:textId="77777777" w:rsidR="0090630A" w:rsidRDefault="0090630A" w:rsidP="00CE1A1B">
      <w:pPr>
        <w:tabs>
          <w:tab w:val="left" w:pos="2880"/>
        </w:tabs>
        <w:jc w:val="both"/>
        <w:rPr>
          <w:rFonts w:asciiTheme="majorHAnsi" w:hAnsiTheme="majorHAnsi"/>
          <w:lang w:val="es-DO"/>
        </w:rPr>
      </w:pPr>
    </w:p>
    <w:p w14:paraId="3F90CEA7" w14:textId="77777777" w:rsidR="0090630A" w:rsidRDefault="0090630A" w:rsidP="00CE1A1B">
      <w:pPr>
        <w:tabs>
          <w:tab w:val="left" w:pos="2880"/>
        </w:tabs>
        <w:jc w:val="both"/>
        <w:rPr>
          <w:rFonts w:asciiTheme="majorHAnsi" w:hAnsiTheme="majorHAnsi"/>
          <w:b/>
          <w:bCs/>
          <w:lang w:val="es-DO"/>
        </w:rPr>
      </w:pPr>
      <w:r w:rsidRPr="0090630A">
        <w:rPr>
          <w:rFonts w:asciiTheme="majorHAnsi" w:hAnsiTheme="majorHAnsi"/>
          <w:b/>
          <w:bCs/>
          <w:lang w:val="es-DO"/>
        </w:rPr>
        <w:t>La Gestión de Proyectos y Fortalecimiento de Capacidades en Resiliencia ante Desastres y Cambio Climático</w:t>
      </w:r>
    </w:p>
    <w:p w14:paraId="3154B203" w14:textId="77777777" w:rsidR="0090630A" w:rsidRDefault="0090630A" w:rsidP="00CE1A1B">
      <w:pPr>
        <w:tabs>
          <w:tab w:val="left" w:pos="2880"/>
        </w:tabs>
        <w:jc w:val="both"/>
        <w:rPr>
          <w:rFonts w:asciiTheme="majorHAnsi" w:hAnsiTheme="majorHAnsi"/>
          <w:b/>
          <w:bCs/>
          <w:lang w:val="es-DO"/>
        </w:rPr>
      </w:pPr>
    </w:p>
    <w:p w14:paraId="193DF2A9" w14:textId="77777777" w:rsidR="00D8638E" w:rsidRDefault="00E36770" w:rsidP="00CE1A1B">
      <w:pPr>
        <w:tabs>
          <w:tab w:val="left" w:pos="2880"/>
        </w:tabs>
        <w:jc w:val="both"/>
        <w:rPr>
          <w:rFonts w:asciiTheme="majorHAnsi" w:hAnsiTheme="majorHAnsi"/>
          <w:lang w:val="es-DO"/>
        </w:rPr>
      </w:pPr>
      <w:r>
        <w:rPr>
          <w:rFonts w:asciiTheme="majorHAnsi" w:hAnsiTheme="majorHAnsi"/>
          <w:lang w:val="es-DO"/>
        </w:rPr>
        <w:t>Esta iniciativa se viene desarrollando desde la Dirección General de Cooperación Multilateral (DIGECOOM), las instituciones ejecutoras son el INVI Y MOPC. Somos parte de la mesa de coordinación desde el 2017, participando activamente en la planificación, formulación y desarrollo. No ha iniciado la ejecución de obras como tal porque no se ha realizado todavía el primer desembolso, pero ya se han desarrollado varios productos: Manual Operativo, Marco de Participación, Marco Política Reasentamiento</w:t>
      </w:r>
      <w:r w:rsidR="00D8638E">
        <w:rPr>
          <w:rFonts w:asciiTheme="majorHAnsi" w:hAnsiTheme="majorHAnsi"/>
          <w:lang w:val="es-DO"/>
        </w:rPr>
        <w:t xml:space="preserve">. Además ya fueron seleccionadas las provincias y obras de infraestructuras a realizar, así como la selección de comunidades para la construcción de vivienda. </w:t>
      </w:r>
    </w:p>
    <w:p w14:paraId="78930180" w14:textId="77777777" w:rsidR="00D8638E" w:rsidRDefault="00D8638E" w:rsidP="00CE1A1B">
      <w:pPr>
        <w:tabs>
          <w:tab w:val="left" w:pos="2880"/>
        </w:tabs>
        <w:jc w:val="both"/>
        <w:rPr>
          <w:rFonts w:asciiTheme="majorHAnsi" w:hAnsiTheme="majorHAnsi"/>
          <w:lang w:val="es-DO"/>
        </w:rPr>
      </w:pPr>
      <w:r>
        <w:rPr>
          <w:rFonts w:asciiTheme="majorHAnsi" w:hAnsiTheme="majorHAnsi"/>
          <w:lang w:val="es-DO"/>
        </w:rPr>
        <w:t>Precisamente hoy 23/09/2020 he participado de una reunión de seguimiento de la mesa de coordinación, básicamente presentando el proyecto a las nuevas autoridades.</w:t>
      </w:r>
      <w:r w:rsidR="00291110">
        <w:rPr>
          <w:rFonts w:asciiTheme="majorHAnsi" w:hAnsiTheme="majorHAnsi"/>
          <w:lang w:val="es-DO"/>
        </w:rPr>
        <w:t xml:space="preserve"> Se estará coordinando una misión virtual de monitoreo para los próximos días.</w:t>
      </w:r>
    </w:p>
    <w:p w14:paraId="3AAD8FF9" w14:textId="77777777" w:rsidR="00D8638E" w:rsidRDefault="00D8638E" w:rsidP="00CE1A1B">
      <w:pPr>
        <w:tabs>
          <w:tab w:val="left" w:pos="2880"/>
        </w:tabs>
        <w:jc w:val="both"/>
        <w:rPr>
          <w:rFonts w:asciiTheme="majorHAnsi" w:hAnsiTheme="majorHAnsi"/>
          <w:lang w:val="es-DO"/>
        </w:rPr>
      </w:pPr>
    </w:p>
    <w:p w14:paraId="2F7922B1" w14:textId="77777777" w:rsidR="00D8638E" w:rsidRDefault="00D8638E" w:rsidP="00CE1A1B">
      <w:pPr>
        <w:tabs>
          <w:tab w:val="left" w:pos="2880"/>
        </w:tabs>
        <w:jc w:val="both"/>
        <w:rPr>
          <w:rFonts w:asciiTheme="majorHAnsi" w:hAnsiTheme="majorHAnsi"/>
          <w:lang w:val="es-DO"/>
        </w:rPr>
      </w:pPr>
      <w:r>
        <w:rPr>
          <w:rFonts w:asciiTheme="majorHAnsi" w:hAnsiTheme="majorHAnsi"/>
          <w:lang w:val="es-DO"/>
        </w:rPr>
        <w:t>Contacto:</w:t>
      </w:r>
    </w:p>
    <w:p w14:paraId="5534B4F8" w14:textId="77777777" w:rsidR="00D8638E" w:rsidRPr="00D8638E" w:rsidRDefault="00D8638E" w:rsidP="00D8638E">
      <w:pPr>
        <w:tabs>
          <w:tab w:val="left" w:pos="2880"/>
        </w:tabs>
        <w:jc w:val="both"/>
        <w:rPr>
          <w:rFonts w:asciiTheme="majorHAnsi" w:hAnsiTheme="majorHAnsi"/>
          <w:lang w:val="es-DO"/>
        </w:rPr>
      </w:pPr>
      <w:r w:rsidRPr="00D8638E">
        <w:rPr>
          <w:rFonts w:asciiTheme="majorHAnsi" w:hAnsiTheme="majorHAnsi"/>
          <w:b/>
          <w:bCs/>
          <w:lang w:val="es-DO"/>
        </w:rPr>
        <w:t>Ing. Darwin R. Durán</w:t>
      </w:r>
    </w:p>
    <w:p w14:paraId="620F71AC" w14:textId="77777777" w:rsidR="00D8638E" w:rsidRPr="00D8638E" w:rsidRDefault="00D8638E" w:rsidP="00D8638E">
      <w:pPr>
        <w:tabs>
          <w:tab w:val="left" w:pos="2880"/>
        </w:tabs>
        <w:jc w:val="both"/>
        <w:rPr>
          <w:rFonts w:asciiTheme="majorHAnsi" w:hAnsiTheme="majorHAnsi"/>
          <w:lang w:val="es-DO"/>
        </w:rPr>
      </w:pPr>
      <w:r w:rsidRPr="00D8638E">
        <w:rPr>
          <w:rFonts w:asciiTheme="majorHAnsi" w:hAnsiTheme="majorHAnsi"/>
          <w:lang w:val="es-DO"/>
        </w:rPr>
        <w:t>Encargado División Gestión Formulación</w:t>
      </w:r>
    </w:p>
    <w:p w14:paraId="0588BCB0" w14:textId="77777777" w:rsidR="00D8638E" w:rsidRPr="00D8638E" w:rsidRDefault="00D8638E" w:rsidP="00D8638E">
      <w:pPr>
        <w:tabs>
          <w:tab w:val="left" w:pos="2880"/>
        </w:tabs>
        <w:jc w:val="both"/>
        <w:rPr>
          <w:rFonts w:asciiTheme="majorHAnsi" w:hAnsiTheme="majorHAnsi"/>
          <w:lang w:val="es-DO"/>
        </w:rPr>
      </w:pPr>
      <w:r w:rsidRPr="00D8638E">
        <w:rPr>
          <w:rFonts w:asciiTheme="majorHAnsi" w:hAnsiTheme="majorHAnsi"/>
          <w:b/>
          <w:bCs/>
          <w:lang w:val="es-DO"/>
        </w:rPr>
        <w:t>Dirección General de Cooperación Multilateral</w:t>
      </w:r>
    </w:p>
    <w:p w14:paraId="69BB604F" w14:textId="77777777" w:rsidR="00D8638E" w:rsidRPr="00D8638E" w:rsidRDefault="00D8638E" w:rsidP="00D8638E">
      <w:pPr>
        <w:tabs>
          <w:tab w:val="left" w:pos="2880"/>
        </w:tabs>
        <w:jc w:val="both"/>
        <w:rPr>
          <w:rFonts w:asciiTheme="majorHAnsi" w:hAnsiTheme="majorHAnsi"/>
          <w:lang w:val="es-DO"/>
        </w:rPr>
      </w:pPr>
      <w:r w:rsidRPr="00D8638E">
        <w:rPr>
          <w:rFonts w:asciiTheme="majorHAnsi" w:hAnsiTheme="majorHAnsi"/>
          <w:b/>
          <w:bCs/>
          <w:lang w:val="es-DO"/>
        </w:rPr>
        <w:t>Ministerio de Economía, Planificación y Desarrollo (MEPyD)</w:t>
      </w:r>
      <w:r w:rsidRPr="00D8638E">
        <w:rPr>
          <w:rFonts w:asciiTheme="majorHAnsi" w:hAnsiTheme="majorHAnsi"/>
          <w:lang w:val="es-DO"/>
        </w:rPr>
        <w:t> </w:t>
      </w:r>
    </w:p>
    <w:p w14:paraId="546AB5A0" w14:textId="77777777" w:rsidR="00D8638E" w:rsidRDefault="00D8638E" w:rsidP="00D8638E">
      <w:pPr>
        <w:tabs>
          <w:tab w:val="left" w:pos="2880"/>
        </w:tabs>
        <w:jc w:val="both"/>
        <w:rPr>
          <w:rFonts w:asciiTheme="majorHAnsi" w:hAnsiTheme="majorHAnsi"/>
          <w:b/>
          <w:bCs/>
        </w:rPr>
      </w:pPr>
      <w:r w:rsidRPr="00D8638E">
        <w:rPr>
          <w:rFonts w:asciiTheme="majorHAnsi" w:hAnsiTheme="majorHAnsi"/>
        </w:rPr>
        <w:t>Ofc.: </w:t>
      </w:r>
      <w:r w:rsidRPr="00D8638E">
        <w:rPr>
          <w:rFonts w:asciiTheme="majorHAnsi" w:hAnsiTheme="majorHAnsi"/>
          <w:b/>
          <w:bCs/>
        </w:rPr>
        <w:t>(</w:t>
      </w:r>
      <w:hyperlink r:id="rId13" w:tgtFrame="_blank" w:history="1">
        <w:r w:rsidRPr="00D8638E">
          <w:rPr>
            <w:rStyle w:val="Hipervnculo"/>
            <w:rFonts w:asciiTheme="majorHAnsi" w:hAnsiTheme="majorHAnsi"/>
            <w:b/>
            <w:bCs/>
          </w:rPr>
          <w:t>809) 221-8618 ext.</w:t>
        </w:r>
      </w:hyperlink>
      <w:r w:rsidRPr="00D8638E">
        <w:rPr>
          <w:rFonts w:asciiTheme="majorHAnsi" w:hAnsiTheme="majorHAnsi"/>
          <w:b/>
          <w:bCs/>
        </w:rPr>
        <w:t xml:space="preserve"> 454     </w:t>
      </w:r>
      <w:proofErr w:type="spellStart"/>
      <w:r w:rsidRPr="00D8638E">
        <w:rPr>
          <w:rFonts w:asciiTheme="majorHAnsi" w:hAnsiTheme="majorHAnsi"/>
        </w:rPr>
        <w:t>Cel</w:t>
      </w:r>
      <w:proofErr w:type="spellEnd"/>
      <w:r w:rsidRPr="00D8638E">
        <w:rPr>
          <w:rFonts w:asciiTheme="majorHAnsi" w:hAnsiTheme="majorHAnsi"/>
        </w:rPr>
        <w:t>.</w:t>
      </w:r>
      <w:r w:rsidRPr="00D8638E">
        <w:rPr>
          <w:rFonts w:asciiTheme="majorHAnsi" w:hAnsiTheme="majorHAnsi"/>
          <w:b/>
          <w:bCs/>
        </w:rPr>
        <w:t>: 809-224-4594</w:t>
      </w:r>
    </w:p>
    <w:p w14:paraId="1CC6AFCA" w14:textId="77777777" w:rsidR="00D8638E" w:rsidRPr="00905112" w:rsidRDefault="00D8638E" w:rsidP="00D8638E">
      <w:pPr>
        <w:tabs>
          <w:tab w:val="left" w:pos="2880"/>
        </w:tabs>
        <w:jc w:val="both"/>
        <w:rPr>
          <w:rFonts w:asciiTheme="majorHAnsi" w:hAnsiTheme="majorHAnsi"/>
        </w:rPr>
      </w:pPr>
      <w:r w:rsidRPr="00905112">
        <w:rPr>
          <w:rFonts w:asciiTheme="majorHAnsi" w:hAnsiTheme="majorHAnsi"/>
        </w:rPr>
        <w:t>darwinrduran@gmail.com</w:t>
      </w:r>
    </w:p>
    <w:p w14:paraId="0D52AB1B" w14:textId="77777777" w:rsidR="00D8638E" w:rsidRPr="00905112" w:rsidRDefault="00D8638E" w:rsidP="00CE1A1B">
      <w:pPr>
        <w:tabs>
          <w:tab w:val="left" w:pos="2880"/>
        </w:tabs>
        <w:jc w:val="both"/>
        <w:rPr>
          <w:rFonts w:asciiTheme="majorHAnsi" w:hAnsiTheme="majorHAnsi"/>
        </w:rPr>
      </w:pPr>
    </w:p>
    <w:p w14:paraId="377AF2AA" w14:textId="77777777" w:rsidR="00074BAE" w:rsidRPr="00905112" w:rsidRDefault="00D8638E" w:rsidP="00CE1A1B">
      <w:pPr>
        <w:tabs>
          <w:tab w:val="left" w:pos="2880"/>
        </w:tabs>
        <w:jc w:val="both"/>
        <w:rPr>
          <w:rFonts w:asciiTheme="majorHAnsi" w:hAnsiTheme="majorHAnsi"/>
        </w:rPr>
      </w:pPr>
      <w:r w:rsidRPr="00905112">
        <w:rPr>
          <w:rFonts w:asciiTheme="majorHAnsi" w:hAnsiTheme="majorHAnsi"/>
        </w:rPr>
        <w:t xml:space="preserve"> </w:t>
      </w:r>
    </w:p>
    <w:p w14:paraId="02BC4505" w14:textId="77777777" w:rsidR="00933B0D" w:rsidRPr="00905112" w:rsidRDefault="00933B0D" w:rsidP="00CE1A1B">
      <w:pPr>
        <w:tabs>
          <w:tab w:val="left" w:pos="2880"/>
        </w:tabs>
        <w:jc w:val="both"/>
        <w:rPr>
          <w:rFonts w:asciiTheme="majorHAnsi" w:hAnsiTheme="majorHAnsi"/>
        </w:rPr>
      </w:pPr>
    </w:p>
    <w:p w14:paraId="0BB07B74" w14:textId="77777777" w:rsidR="00933B0D" w:rsidRPr="00905112" w:rsidRDefault="00933B0D" w:rsidP="00CE1A1B">
      <w:pPr>
        <w:tabs>
          <w:tab w:val="left" w:pos="2880"/>
        </w:tabs>
        <w:jc w:val="both"/>
        <w:rPr>
          <w:rFonts w:asciiTheme="majorHAnsi" w:hAnsiTheme="majorHAnsi"/>
        </w:rPr>
      </w:pPr>
    </w:p>
    <w:p w14:paraId="0C7CD22F" w14:textId="77777777" w:rsidR="00933B0D" w:rsidRPr="00905112" w:rsidRDefault="00933B0D" w:rsidP="00CE1A1B">
      <w:pPr>
        <w:tabs>
          <w:tab w:val="left" w:pos="2880"/>
        </w:tabs>
        <w:jc w:val="both"/>
        <w:rPr>
          <w:rFonts w:asciiTheme="majorHAnsi" w:hAnsiTheme="majorHAnsi"/>
        </w:rPr>
      </w:pPr>
    </w:p>
    <w:p w14:paraId="2B9812A8" w14:textId="77777777" w:rsidR="00933B0D" w:rsidRPr="00905112" w:rsidRDefault="00933B0D" w:rsidP="00CE1A1B">
      <w:pPr>
        <w:tabs>
          <w:tab w:val="left" w:pos="2880"/>
        </w:tabs>
        <w:jc w:val="both"/>
        <w:rPr>
          <w:rFonts w:asciiTheme="majorHAnsi" w:hAnsiTheme="majorHAnsi"/>
        </w:rPr>
      </w:pPr>
    </w:p>
    <w:p w14:paraId="04108D75" w14:textId="77777777" w:rsidR="00933B0D" w:rsidRDefault="00933B0D" w:rsidP="00CE1A1B">
      <w:pPr>
        <w:tabs>
          <w:tab w:val="left" w:pos="2880"/>
        </w:tabs>
        <w:jc w:val="both"/>
        <w:rPr>
          <w:rFonts w:asciiTheme="majorHAnsi" w:hAnsiTheme="majorHAnsi"/>
          <w:lang w:val="es-DO"/>
        </w:rPr>
      </w:pPr>
      <w:r>
        <w:rPr>
          <w:rFonts w:asciiTheme="majorHAnsi" w:hAnsiTheme="majorHAnsi"/>
          <w:lang w:val="es-DO"/>
        </w:rPr>
        <w:t>El año pasado y a inicios de este como</w:t>
      </w:r>
      <w:r w:rsidRPr="00933B0D">
        <w:rPr>
          <w:rFonts w:asciiTheme="majorHAnsi" w:hAnsiTheme="majorHAnsi"/>
          <w:lang w:val="es-DO"/>
        </w:rPr>
        <w:t xml:space="preserve"> departamento se ha estado trabajando un plan de acción de adaptación al cambio climático en las instituciones públicas con el objetivo de sensibilizar, capacitar y transversalizar el cambio climático y desarrollar acciones para reducir la vulnerabilidad y aumentar la resiliencia. Como piloto se inició en cuatro (4) Ministerios: Turismo, Agricultura, Salud P</w:t>
      </w:r>
      <w:r w:rsidR="00FB2292">
        <w:rPr>
          <w:rFonts w:asciiTheme="majorHAnsi" w:hAnsiTheme="majorHAnsi"/>
          <w:lang w:val="es-DO"/>
        </w:rPr>
        <w:t xml:space="preserve">ública y Ministerio de la Mujer, se hizo </w:t>
      </w:r>
      <w:r w:rsidR="00934A4C">
        <w:rPr>
          <w:rFonts w:asciiTheme="majorHAnsi" w:hAnsiTheme="majorHAnsi"/>
          <w:lang w:val="es-DO"/>
        </w:rPr>
        <w:t xml:space="preserve">primara reunión de acercamiento </w:t>
      </w:r>
      <w:r w:rsidR="00FB2292">
        <w:rPr>
          <w:rFonts w:asciiTheme="majorHAnsi" w:hAnsiTheme="majorHAnsi"/>
          <w:lang w:val="es-DO"/>
        </w:rPr>
        <w:t xml:space="preserve"> con cada una de estas instituciones </w:t>
      </w:r>
      <w:r w:rsidR="00934A4C">
        <w:rPr>
          <w:rFonts w:asciiTheme="majorHAnsi" w:hAnsiTheme="majorHAnsi"/>
          <w:lang w:val="es-DO"/>
        </w:rPr>
        <w:t xml:space="preserve">y una pequeña capacitación. Además </w:t>
      </w:r>
      <w:r w:rsidR="008D76C6">
        <w:rPr>
          <w:rFonts w:asciiTheme="majorHAnsi" w:hAnsiTheme="majorHAnsi"/>
          <w:lang w:val="es-DO"/>
        </w:rPr>
        <w:t xml:space="preserve">se inició el </w:t>
      </w:r>
      <w:r w:rsidR="008D76C6" w:rsidRPr="008D76C6">
        <w:rPr>
          <w:rFonts w:asciiTheme="majorHAnsi" w:hAnsiTheme="majorHAnsi"/>
          <w:lang w:val="es-DO"/>
        </w:rPr>
        <w:t xml:space="preserve"> levantamiento de información para acciones de adaptación al cambio climático</w:t>
      </w:r>
      <w:r w:rsidR="008D76C6">
        <w:rPr>
          <w:rFonts w:asciiTheme="majorHAnsi" w:hAnsiTheme="majorHAnsi"/>
          <w:lang w:val="es-DO"/>
        </w:rPr>
        <w:t xml:space="preserve"> de estas instituciones.</w:t>
      </w:r>
    </w:p>
    <w:p w14:paraId="0A0F6699" w14:textId="77777777" w:rsidR="00933B0D" w:rsidRDefault="00933B0D" w:rsidP="00CE1A1B">
      <w:pPr>
        <w:tabs>
          <w:tab w:val="left" w:pos="2880"/>
        </w:tabs>
        <w:jc w:val="both"/>
        <w:rPr>
          <w:rFonts w:asciiTheme="majorHAnsi" w:hAnsiTheme="majorHAnsi"/>
          <w:lang w:val="es-DO"/>
        </w:rPr>
      </w:pPr>
    </w:p>
    <w:p w14:paraId="0BDFABB1" w14:textId="77777777" w:rsidR="00933B0D" w:rsidRDefault="00933B0D" w:rsidP="00CE1A1B">
      <w:pPr>
        <w:tabs>
          <w:tab w:val="left" w:pos="2880"/>
        </w:tabs>
        <w:jc w:val="both"/>
        <w:rPr>
          <w:rFonts w:asciiTheme="majorHAnsi" w:hAnsiTheme="majorHAnsi"/>
          <w:lang w:val="es-DO"/>
        </w:rPr>
      </w:pPr>
    </w:p>
    <w:p w14:paraId="1ECA49F1" w14:textId="77777777" w:rsidR="00933B0D" w:rsidRDefault="00933B0D" w:rsidP="00CE1A1B">
      <w:pPr>
        <w:tabs>
          <w:tab w:val="left" w:pos="2880"/>
        </w:tabs>
        <w:jc w:val="both"/>
        <w:rPr>
          <w:rFonts w:asciiTheme="majorHAnsi" w:hAnsiTheme="majorHAnsi"/>
          <w:lang w:val="es-DO"/>
        </w:rPr>
      </w:pPr>
      <w:r>
        <w:rPr>
          <w:rFonts w:asciiTheme="majorHAnsi" w:hAnsiTheme="majorHAnsi"/>
          <w:lang w:val="es-DO"/>
        </w:rPr>
        <w:t>Elaborado por:</w:t>
      </w:r>
    </w:p>
    <w:p w14:paraId="51837592" w14:textId="77777777" w:rsidR="00933B0D" w:rsidRDefault="00933B0D" w:rsidP="00CE1A1B">
      <w:pPr>
        <w:tabs>
          <w:tab w:val="left" w:pos="2880"/>
        </w:tabs>
        <w:jc w:val="both"/>
        <w:rPr>
          <w:rFonts w:asciiTheme="majorHAnsi" w:hAnsiTheme="majorHAnsi"/>
          <w:lang w:val="es-DO"/>
        </w:rPr>
      </w:pPr>
    </w:p>
    <w:p w14:paraId="3B4245C5" w14:textId="77777777" w:rsidR="00933B0D" w:rsidRDefault="00933B0D" w:rsidP="00CE1A1B">
      <w:pPr>
        <w:tabs>
          <w:tab w:val="left" w:pos="2880"/>
        </w:tabs>
        <w:jc w:val="both"/>
        <w:rPr>
          <w:rFonts w:asciiTheme="majorHAnsi" w:hAnsiTheme="majorHAnsi"/>
          <w:lang w:val="es-DO"/>
        </w:rPr>
      </w:pPr>
      <w:r>
        <w:rPr>
          <w:rFonts w:asciiTheme="majorHAnsi" w:hAnsiTheme="majorHAnsi"/>
          <w:lang w:val="es-DO"/>
        </w:rPr>
        <w:t>Esmeldy García Martínez</w:t>
      </w:r>
    </w:p>
    <w:p w14:paraId="787B6756" w14:textId="77777777" w:rsidR="00933B0D" w:rsidRDefault="00933B0D" w:rsidP="00CE1A1B">
      <w:pPr>
        <w:tabs>
          <w:tab w:val="left" w:pos="2880"/>
        </w:tabs>
        <w:jc w:val="both"/>
        <w:rPr>
          <w:rFonts w:asciiTheme="majorHAnsi" w:hAnsiTheme="majorHAnsi"/>
          <w:lang w:val="es-DO"/>
        </w:rPr>
      </w:pPr>
      <w:r>
        <w:rPr>
          <w:rFonts w:asciiTheme="majorHAnsi" w:hAnsiTheme="majorHAnsi"/>
          <w:lang w:val="es-DO"/>
        </w:rPr>
        <w:t>23/09/2020</w:t>
      </w:r>
    </w:p>
    <w:sectPr w:rsidR="00933B0D" w:rsidSect="0053159F">
      <w:headerReference w:type="default" r:id="rId14"/>
      <w:footerReference w:type="default" r:id="rId15"/>
      <w:pgSz w:w="11900" w:h="16840"/>
      <w:pgMar w:top="1440" w:right="1080" w:bottom="1440" w:left="108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6439A" w14:textId="77777777" w:rsidR="00F7243F" w:rsidRDefault="00F7243F" w:rsidP="006864DC">
      <w:r>
        <w:separator/>
      </w:r>
    </w:p>
  </w:endnote>
  <w:endnote w:type="continuationSeparator" w:id="0">
    <w:p w14:paraId="334EFEEE" w14:textId="77777777" w:rsidR="00F7243F" w:rsidRDefault="00F7243F" w:rsidP="0068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572C" w14:textId="77777777" w:rsidR="0053159F" w:rsidRDefault="003942B3" w:rsidP="003942B3">
    <w:pPr>
      <w:pStyle w:val="Piedepgina"/>
      <w:rPr>
        <w:noProof/>
        <w:lang w:val="es-DO" w:eastAsia="es-DO"/>
      </w:rPr>
    </w:pPr>
    <w:r>
      <w:tab/>
    </w:r>
  </w:p>
  <w:p w14:paraId="50A50841" w14:textId="77777777" w:rsidR="006864DC" w:rsidRDefault="00C31375" w:rsidP="003942B3">
    <w:pPr>
      <w:pStyle w:val="Piedepgina"/>
    </w:pPr>
    <w:r>
      <w:rPr>
        <w:noProof/>
        <w:lang w:val="es-DO" w:eastAsia="es-DO"/>
      </w:rPr>
      <w:drawing>
        <wp:inline distT="0" distB="0" distL="0" distR="0" wp14:anchorId="45A2B6EC" wp14:editId="0E505953">
          <wp:extent cx="5460002" cy="3067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medio ambientejpg"/>
                  <pic:cNvPicPr/>
                </pic:nvPicPr>
                <pic:blipFill rotWithShape="1">
                  <a:blip r:embed="rId1">
                    <a:extLst>
                      <a:ext uri="{28A0092B-C50C-407E-A947-70E740481C1C}">
                        <a14:useLocalDpi xmlns:a14="http://schemas.microsoft.com/office/drawing/2010/main" val="0"/>
                      </a:ext>
                    </a:extLst>
                  </a:blip>
                  <a:srcRect t="63901"/>
                  <a:stretch/>
                </pic:blipFill>
                <pic:spPr bwMode="auto">
                  <a:xfrm>
                    <a:off x="0" y="0"/>
                    <a:ext cx="5463540" cy="30690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FD94" w14:textId="77777777" w:rsidR="00F7243F" w:rsidRDefault="00F7243F" w:rsidP="006864DC">
      <w:r>
        <w:separator/>
      </w:r>
    </w:p>
  </w:footnote>
  <w:footnote w:type="continuationSeparator" w:id="0">
    <w:p w14:paraId="3E23BC71" w14:textId="77777777" w:rsidR="00F7243F" w:rsidRDefault="00F7243F" w:rsidP="0068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9F55" w14:textId="77777777" w:rsidR="006864DC" w:rsidRDefault="00C31375" w:rsidP="00C31375">
    <w:pPr>
      <w:pStyle w:val="Encabezado"/>
      <w:jc w:val="center"/>
    </w:pPr>
    <w:r>
      <w:rPr>
        <w:noProof/>
        <w:lang w:val="es-DO" w:eastAsia="es-DO"/>
      </w:rPr>
      <w:drawing>
        <wp:inline distT="0" distB="0" distL="0" distR="0" wp14:anchorId="0825375B" wp14:editId="16C95A87">
          <wp:extent cx="1889760" cy="9631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cabecilla medio ambiente.jpg"/>
                  <pic:cNvPicPr/>
                </pic:nvPicPr>
                <pic:blipFill>
                  <a:blip r:embed="rId1">
                    <a:extLst>
                      <a:ext uri="{28A0092B-C50C-407E-A947-70E740481C1C}">
                        <a14:useLocalDpi xmlns:a14="http://schemas.microsoft.com/office/drawing/2010/main" val="0"/>
                      </a:ext>
                    </a:extLst>
                  </a:blip>
                  <a:stretch>
                    <a:fillRect/>
                  </a:stretch>
                </pic:blipFill>
                <pic:spPr>
                  <a:xfrm>
                    <a:off x="0" y="0"/>
                    <a:ext cx="1889760" cy="963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03D6B"/>
    <w:multiLevelType w:val="hybridMultilevel"/>
    <w:tmpl w:val="EDE64F3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15"/>
    <w:rsid w:val="000221AF"/>
    <w:rsid w:val="00074BAE"/>
    <w:rsid w:val="000757CE"/>
    <w:rsid w:val="000B4474"/>
    <w:rsid w:val="00247B8B"/>
    <w:rsid w:val="00262FF9"/>
    <w:rsid w:val="00291110"/>
    <w:rsid w:val="0033311D"/>
    <w:rsid w:val="003942B3"/>
    <w:rsid w:val="003F4715"/>
    <w:rsid w:val="0053159F"/>
    <w:rsid w:val="005A517A"/>
    <w:rsid w:val="005B273B"/>
    <w:rsid w:val="005D06BA"/>
    <w:rsid w:val="006864DC"/>
    <w:rsid w:val="0070034B"/>
    <w:rsid w:val="00717F44"/>
    <w:rsid w:val="007800B3"/>
    <w:rsid w:val="007F6C68"/>
    <w:rsid w:val="008A54C2"/>
    <w:rsid w:val="008B0E76"/>
    <w:rsid w:val="008D76C6"/>
    <w:rsid w:val="00905112"/>
    <w:rsid w:val="0090630A"/>
    <w:rsid w:val="009259AB"/>
    <w:rsid w:val="00933B0D"/>
    <w:rsid w:val="00934A4C"/>
    <w:rsid w:val="00BB05C1"/>
    <w:rsid w:val="00BE6648"/>
    <w:rsid w:val="00C31375"/>
    <w:rsid w:val="00CA3FDC"/>
    <w:rsid w:val="00CB3A70"/>
    <w:rsid w:val="00CC5006"/>
    <w:rsid w:val="00CE1A1B"/>
    <w:rsid w:val="00D8638E"/>
    <w:rsid w:val="00E15C49"/>
    <w:rsid w:val="00E31C08"/>
    <w:rsid w:val="00E321E0"/>
    <w:rsid w:val="00E36770"/>
    <w:rsid w:val="00E94E53"/>
    <w:rsid w:val="00EA5896"/>
    <w:rsid w:val="00F2263B"/>
    <w:rsid w:val="00F62B6B"/>
    <w:rsid w:val="00F7243F"/>
    <w:rsid w:val="00F77226"/>
    <w:rsid w:val="00FB22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82F2D4"/>
  <w15:docId w15:val="{AD0CFED6-B052-4C72-8EBC-5B95EB8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4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64DC"/>
    <w:pPr>
      <w:tabs>
        <w:tab w:val="center" w:pos="4320"/>
        <w:tab w:val="right" w:pos="8640"/>
      </w:tabs>
    </w:pPr>
  </w:style>
  <w:style w:type="character" w:customStyle="1" w:styleId="EncabezadoCar">
    <w:name w:val="Encabezado Car"/>
    <w:basedOn w:val="Fuentedeprrafopredeter"/>
    <w:link w:val="Encabezado"/>
    <w:uiPriority w:val="99"/>
    <w:rsid w:val="006864DC"/>
  </w:style>
  <w:style w:type="paragraph" w:styleId="Piedepgina">
    <w:name w:val="footer"/>
    <w:basedOn w:val="Normal"/>
    <w:link w:val="PiedepginaCar"/>
    <w:uiPriority w:val="99"/>
    <w:unhideWhenUsed/>
    <w:rsid w:val="006864DC"/>
    <w:pPr>
      <w:tabs>
        <w:tab w:val="center" w:pos="4320"/>
        <w:tab w:val="right" w:pos="8640"/>
      </w:tabs>
    </w:pPr>
  </w:style>
  <w:style w:type="character" w:customStyle="1" w:styleId="PiedepginaCar">
    <w:name w:val="Pie de página Car"/>
    <w:basedOn w:val="Fuentedeprrafopredeter"/>
    <w:link w:val="Piedepgina"/>
    <w:uiPriority w:val="99"/>
    <w:rsid w:val="006864DC"/>
  </w:style>
  <w:style w:type="paragraph" w:styleId="Textodeglobo">
    <w:name w:val="Balloon Text"/>
    <w:basedOn w:val="Normal"/>
    <w:link w:val="TextodegloboCar"/>
    <w:uiPriority w:val="99"/>
    <w:semiHidden/>
    <w:unhideWhenUsed/>
    <w:rsid w:val="006864DC"/>
    <w:rPr>
      <w:rFonts w:ascii="Lucida Grande" w:hAnsi="Lucida Grande" w:cs="Lucida Grande"/>
      <w:sz w:val="18"/>
      <w:szCs w:val="18"/>
    </w:rPr>
  </w:style>
  <w:style w:type="character" w:customStyle="1" w:styleId="TextodegloboCar">
    <w:name w:val="Texto de globo Car"/>
    <w:link w:val="Textodeglobo"/>
    <w:uiPriority w:val="99"/>
    <w:semiHidden/>
    <w:rsid w:val="006864DC"/>
    <w:rPr>
      <w:rFonts w:ascii="Lucida Grande" w:hAnsi="Lucida Grande" w:cs="Lucida Grande"/>
      <w:sz w:val="18"/>
      <w:szCs w:val="18"/>
    </w:rPr>
  </w:style>
  <w:style w:type="paragraph" w:styleId="Prrafodelista">
    <w:name w:val="List Paragraph"/>
    <w:basedOn w:val="Normal"/>
    <w:uiPriority w:val="34"/>
    <w:qFormat/>
    <w:rsid w:val="00717F44"/>
    <w:pPr>
      <w:ind w:left="720"/>
      <w:contextualSpacing/>
    </w:pPr>
  </w:style>
  <w:style w:type="character" w:styleId="Hipervnculo">
    <w:name w:val="Hyperlink"/>
    <w:basedOn w:val="Fuentedeprrafopredeter"/>
    <w:uiPriority w:val="99"/>
    <w:unhideWhenUsed/>
    <w:rsid w:val="007F6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38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martinezguridy@un.org" TargetMode="External"/><Relationship Id="rId13" Type="http://schemas.openxmlformats.org/officeDocument/2006/relationships/hyperlink" Target="tel:809-221-5140%20ext.%202301"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venja.paulino@giz.de" TargetMode="External"/><Relationship Id="rId12" Type="http://schemas.openxmlformats.org/officeDocument/2006/relationships/hyperlink" Target="mailto:mctorres@caf.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gestion2.antigua@aeci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ichardo@economia.gob.do"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betania.martinez@mepyd.gob.d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1125\Desktop\Cabecilla%20Digital%20Medio%20Ambien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54B4791E1DD4595AED9181FF3E0AC" ma:contentTypeVersion="14" ma:contentTypeDescription="Create a new document." ma:contentTypeScope="" ma:versionID="ef45d1ff97f48c5e8182bd60f8140196">
  <xsd:schema xmlns:xsd="http://www.w3.org/2001/XMLSchema" xmlns:xs="http://www.w3.org/2001/XMLSchema" xmlns:p="http://schemas.microsoft.com/office/2006/metadata/properties" xmlns:ns2="a424c09d-1c4b-4251-b77b-679941b6a2cf" xmlns:ns3="73d948e2-3334-4276-919a-d2d4df259862" targetNamespace="http://schemas.microsoft.com/office/2006/metadata/properties" ma:root="true" ma:fieldsID="94616b2e3715c0f58bd34a7d07b126ef" ns2:_="" ns3:_="">
    <xsd:import namespace="a424c09d-1c4b-4251-b77b-679941b6a2cf"/>
    <xsd:import namespace="73d948e2-3334-4276-919a-d2d4df25986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4c09d-1c4b-4251-b77b-679941b6a2c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eb968c-8ea1-4092-bc4f-c671fdfc68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948e2-3334-4276-919a-d2d4df25986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c6df33-0594-474a-b6a2-f9fd839c9c7e}" ma:internalName="TaxCatchAll" ma:showField="CatchAllData" ma:web="73d948e2-3334-4276-919a-d2d4df25986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4c09d-1c4b-4251-b77b-679941b6a2cf">
      <Terms xmlns="http://schemas.microsoft.com/office/infopath/2007/PartnerControls"/>
    </lcf76f155ced4ddcb4097134ff3c332f>
    <TaxCatchAll xmlns="73d948e2-3334-4276-919a-d2d4df259862" xsi:nil="true"/>
  </documentManagement>
</p:properties>
</file>

<file path=customXml/itemProps1.xml><?xml version="1.0" encoding="utf-8"?>
<ds:datastoreItem xmlns:ds="http://schemas.openxmlformats.org/officeDocument/2006/customXml" ds:itemID="{983F19FF-8F16-425B-B7AA-52CB9C407836}"/>
</file>

<file path=customXml/itemProps2.xml><?xml version="1.0" encoding="utf-8"?>
<ds:datastoreItem xmlns:ds="http://schemas.openxmlformats.org/officeDocument/2006/customXml" ds:itemID="{4149A2FE-3DC2-42FE-BB6E-2F799F5132C5}"/>
</file>

<file path=customXml/itemProps3.xml><?xml version="1.0" encoding="utf-8"?>
<ds:datastoreItem xmlns:ds="http://schemas.openxmlformats.org/officeDocument/2006/customXml" ds:itemID="{330498FF-66C8-4BA2-84C8-67405EA8ACE5}"/>
</file>

<file path=docProps/app.xml><?xml version="1.0" encoding="utf-8"?>
<Properties xmlns="http://schemas.openxmlformats.org/officeDocument/2006/extended-properties" xmlns:vt="http://schemas.openxmlformats.org/officeDocument/2006/docPropsVTypes">
  <Template>Cabecilla Digital Medio Ambiente (1)</Template>
  <TotalTime>204</TotalTime>
  <Pages>5</Pages>
  <Words>1453</Words>
  <Characters>7995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Factoría de Ideas</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C01125</dc:creator>
  <cp:lastModifiedBy>Sarah Díaz de Defrank</cp:lastModifiedBy>
  <cp:revision>10</cp:revision>
  <cp:lastPrinted>2020-08-26T12:52:00Z</cp:lastPrinted>
  <dcterms:created xsi:type="dcterms:W3CDTF">2020-09-23T14:01:00Z</dcterms:created>
  <dcterms:modified xsi:type="dcterms:W3CDTF">2020-10-09T12:12:00Z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0x010100CA854B4791E1DD4595AED9181FF3E0AC</vt:lpwstr>
  </property>
</Properties>
</file>